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FDD" w:rsidRPr="00A26816" w:rsidRDefault="00516FDD" w:rsidP="00516FDD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Z</w:t>
      </w:r>
      <w:r w:rsidRPr="00A26816">
        <w:rPr>
          <w:rFonts w:ascii="Calibri" w:hAnsi="Calibri"/>
          <w:bCs/>
          <w:sz w:val="24"/>
          <w:szCs w:val="24"/>
        </w:rPr>
        <w:t>nak sprawy: AdG.26.1</w:t>
      </w:r>
      <w:r>
        <w:rPr>
          <w:rFonts w:ascii="Calibri" w:hAnsi="Calibri"/>
          <w:bCs/>
          <w:sz w:val="24"/>
          <w:szCs w:val="24"/>
        </w:rPr>
        <w:t>7</w:t>
      </w:r>
      <w:r w:rsidRPr="00A26816">
        <w:rPr>
          <w:rFonts w:ascii="Calibri" w:hAnsi="Calibri"/>
          <w:bCs/>
          <w:sz w:val="24"/>
          <w:szCs w:val="24"/>
        </w:rPr>
        <w:t>.2025</w:t>
      </w:r>
    </w:p>
    <w:p w:rsidR="00AB369B" w:rsidRPr="00E43ACF" w:rsidRDefault="00B05ED9" w:rsidP="00AB369B">
      <w:pPr>
        <w:pStyle w:val="Nagwek3"/>
        <w:jc w:val="right"/>
      </w:pPr>
      <w:r w:rsidRPr="00916A83">
        <w:rPr>
          <w:b w:val="0"/>
        </w:rPr>
        <w:t xml:space="preserve">     </w:t>
      </w:r>
      <w:r w:rsidR="00D0529F" w:rsidRPr="00916A83">
        <w:rPr>
          <w:b w:val="0"/>
        </w:rPr>
        <w:t xml:space="preserve">   </w:t>
      </w:r>
      <w:r w:rsidR="00D0529F" w:rsidRPr="00916A83">
        <w:rPr>
          <w:b w:val="0"/>
        </w:rPr>
        <w:tab/>
      </w:r>
      <w:r w:rsidR="00AB369B" w:rsidRPr="00E43ACF">
        <w:t xml:space="preserve">Kielce, dnia </w:t>
      </w:r>
      <w:r w:rsidR="00382E39">
        <w:t>09.12.202</w:t>
      </w:r>
      <w:r w:rsidR="00341739">
        <w:t>5</w:t>
      </w:r>
      <w:r w:rsidR="00DC7CFF" w:rsidRPr="00E43ACF">
        <w:t xml:space="preserve"> </w:t>
      </w:r>
      <w:r w:rsidR="00AB369B" w:rsidRPr="00E43ACF">
        <w:t>r.</w:t>
      </w:r>
    </w:p>
    <w:p w:rsidR="00A26816" w:rsidRDefault="00A26816" w:rsidP="00A26816">
      <w:pPr>
        <w:pStyle w:val="Tekstpodstawowy"/>
        <w:jc w:val="both"/>
        <w:rPr>
          <w:szCs w:val="24"/>
        </w:rPr>
      </w:pPr>
    </w:p>
    <w:p w:rsidR="0058214C" w:rsidRDefault="0058214C" w:rsidP="00F644E7"/>
    <w:p w:rsidR="00C421D7" w:rsidRDefault="00C421D7" w:rsidP="00F644E7"/>
    <w:p w:rsidR="00516FDD" w:rsidRPr="00916A83" w:rsidRDefault="00516FDD" w:rsidP="00F644E7"/>
    <w:p w:rsidR="00F644E7" w:rsidRPr="00916A83" w:rsidRDefault="00F644E7" w:rsidP="00A26816">
      <w:pPr>
        <w:jc w:val="center"/>
      </w:pPr>
    </w:p>
    <w:p w:rsidR="00AB369B" w:rsidRDefault="00A26816" w:rsidP="00A26816">
      <w:pPr>
        <w:pStyle w:val="Tekstpodstawowywcity"/>
        <w:jc w:val="center"/>
        <w:rPr>
          <w:rFonts w:ascii="Calibri" w:hAnsi="Calibri"/>
          <w:b/>
          <w:sz w:val="32"/>
          <w:szCs w:val="32"/>
        </w:rPr>
      </w:pPr>
      <w:r w:rsidRPr="00A26816">
        <w:rPr>
          <w:rFonts w:ascii="Calibri" w:hAnsi="Calibri"/>
          <w:b/>
          <w:sz w:val="32"/>
          <w:szCs w:val="32"/>
        </w:rPr>
        <w:t>OGŁOSZENIE O KONKURSIE OFERT</w:t>
      </w:r>
      <w:r>
        <w:rPr>
          <w:rFonts w:ascii="Calibri" w:hAnsi="Calibri"/>
          <w:b/>
          <w:sz w:val="32"/>
          <w:szCs w:val="32"/>
        </w:rPr>
        <w:t xml:space="preserve"> </w:t>
      </w:r>
    </w:p>
    <w:p w:rsidR="00A26816" w:rsidRPr="00916A83" w:rsidRDefault="00A26816" w:rsidP="00A26816">
      <w:pPr>
        <w:pStyle w:val="Tekstpodstawowywcity"/>
        <w:jc w:val="center"/>
      </w:pPr>
    </w:p>
    <w:p w:rsidR="00AB369B" w:rsidRPr="002845A0" w:rsidRDefault="00516FDD" w:rsidP="005124C5">
      <w:pPr>
        <w:pStyle w:val="Tekstpodstawowywcity"/>
        <w:rPr>
          <w:szCs w:val="24"/>
        </w:rPr>
      </w:pPr>
      <w:r w:rsidRPr="00A26816">
        <w:rPr>
          <w:rFonts w:ascii="Calibri" w:hAnsi="Calibri"/>
          <w:szCs w:val="24"/>
        </w:rPr>
        <w:t xml:space="preserve">Powiatowe Centrum Usług Medycznych,  ul. Żelazna 35, </w:t>
      </w:r>
      <w:r w:rsidR="005124C5" w:rsidRPr="00A26816">
        <w:rPr>
          <w:rFonts w:ascii="Calibri" w:hAnsi="Calibri"/>
          <w:szCs w:val="24"/>
        </w:rPr>
        <w:t xml:space="preserve">25-014 Kielce,  </w:t>
      </w:r>
      <w:r w:rsidR="00AB369B" w:rsidRPr="002845A0">
        <w:rPr>
          <w:szCs w:val="24"/>
        </w:rPr>
        <w:t xml:space="preserve">ogłasza </w:t>
      </w:r>
      <w:r w:rsidR="00F67E14" w:rsidRPr="002845A0">
        <w:rPr>
          <w:szCs w:val="24"/>
        </w:rPr>
        <w:t xml:space="preserve">konkurs ofert </w:t>
      </w:r>
      <w:r w:rsidR="00AB369B" w:rsidRPr="002845A0">
        <w:rPr>
          <w:szCs w:val="24"/>
        </w:rPr>
        <w:t xml:space="preserve"> na:</w:t>
      </w:r>
    </w:p>
    <w:p w:rsidR="00916A83" w:rsidRPr="002845A0" w:rsidRDefault="00916A83" w:rsidP="00916A83">
      <w:pPr>
        <w:pStyle w:val="Nagwek3"/>
        <w:rPr>
          <w:szCs w:val="24"/>
        </w:rPr>
      </w:pPr>
    </w:p>
    <w:p w:rsidR="00651FBE" w:rsidRPr="002845A0" w:rsidRDefault="00164440" w:rsidP="00164440">
      <w:pPr>
        <w:spacing w:line="360" w:lineRule="auto"/>
        <w:jc w:val="center"/>
        <w:rPr>
          <w:b/>
          <w:sz w:val="24"/>
          <w:szCs w:val="24"/>
        </w:rPr>
      </w:pPr>
      <w:r w:rsidRPr="002845A0">
        <w:rPr>
          <w:b/>
          <w:sz w:val="24"/>
          <w:szCs w:val="24"/>
        </w:rPr>
        <w:t>„</w:t>
      </w:r>
      <w:r w:rsidR="00916A83" w:rsidRPr="002845A0">
        <w:rPr>
          <w:b/>
          <w:sz w:val="24"/>
          <w:szCs w:val="24"/>
        </w:rPr>
        <w:t xml:space="preserve"> </w:t>
      </w:r>
      <w:r w:rsidRPr="002845A0">
        <w:rPr>
          <w:b/>
          <w:sz w:val="24"/>
          <w:szCs w:val="24"/>
        </w:rPr>
        <w:t>Sukcesywne dostawy jednorazowych materiałów medycznych                                   przez okres jednego roku”</w:t>
      </w:r>
    </w:p>
    <w:p w:rsidR="00164440" w:rsidRDefault="00164440" w:rsidP="00164440">
      <w:pPr>
        <w:spacing w:line="360" w:lineRule="auto"/>
        <w:jc w:val="center"/>
        <w:rPr>
          <w:b/>
          <w:sz w:val="24"/>
          <w:szCs w:val="24"/>
        </w:rPr>
      </w:pPr>
    </w:p>
    <w:p w:rsidR="00516FDD" w:rsidRPr="002845A0" w:rsidRDefault="00516FDD" w:rsidP="00516FDD">
      <w:pPr>
        <w:pStyle w:val="Nagwek3"/>
        <w:rPr>
          <w:szCs w:val="24"/>
        </w:rPr>
      </w:pPr>
      <w:r w:rsidRPr="002845A0">
        <w:rPr>
          <w:szCs w:val="24"/>
        </w:rPr>
        <w:t>Termin zgłaszania ofert:   1</w:t>
      </w:r>
      <w:r>
        <w:rPr>
          <w:szCs w:val="24"/>
        </w:rPr>
        <w:t>7</w:t>
      </w:r>
      <w:r w:rsidRPr="002845A0">
        <w:rPr>
          <w:szCs w:val="24"/>
        </w:rPr>
        <w:t>.12.202</w:t>
      </w:r>
      <w:r>
        <w:rPr>
          <w:szCs w:val="24"/>
        </w:rPr>
        <w:t>5</w:t>
      </w:r>
      <w:r w:rsidRPr="002845A0">
        <w:rPr>
          <w:szCs w:val="24"/>
        </w:rPr>
        <w:t xml:space="preserve"> r. do godz.  9:30                   </w:t>
      </w:r>
    </w:p>
    <w:p w:rsidR="00516FDD" w:rsidRDefault="00516FDD" w:rsidP="00516FDD">
      <w:pPr>
        <w:pStyle w:val="Tekstpodstawowy"/>
        <w:jc w:val="both"/>
        <w:rPr>
          <w:szCs w:val="24"/>
        </w:rPr>
      </w:pPr>
      <w:r w:rsidRPr="002845A0">
        <w:rPr>
          <w:szCs w:val="24"/>
        </w:rPr>
        <w:t>Data otwarcia ofert:          1</w:t>
      </w:r>
      <w:r>
        <w:rPr>
          <w:szCs w:val="24"/>
        </w:rPr>
        <w:t>7</w:t>
      </w:r>
      <w:r w:rsidRPr="002845A0">
        <w:rPr>
          <w:szCs w:val="24"/>
        </w:rPr>
        <w:t>.12.202</w:t>
      </w:r>
      <w:r>
        <w:rPr>
          <w:szCs w:val="24"/>
        </w:rPr>
        <w:t>5</w:t>
      </w:r>
      <w:r w:rsidRPr="002845A0">
        <w:rPr>
          <w:szCs w:val="24"/>
        </w:rPr>
        <w:t xml:space="preserve"> r. o godz.  10:00</w:t>
      </w:r>
    </w:p>
    <w:p w:rsidR="00516FDD" w:rsidRDefault="00516FDD" w:rsidP="00164440">
      <w:pPr>
        <w:spacing w:line="360" w:lineRule="auto"/>
        <w:jc w:val="center"/>
        <w:rPr>
          <w:b/>
          <w:sz w:val="24"/>
          <w:szCs w:val="24"/>
        </w:rPr>
      </w:pPr>
    </w:p>
    <w:p w:rsidR="00516FDD" w:rsidRPr="002845A0" w:rsidRDefault="00516FDD" w:rsidP="00164440">
      <w:pPr>
        <w:spacing w:line="360" w:lineRule="auto"/>
        <w:jc w:val="center"/>
        <w:rPr>
          <w:b/>
          <w:sz w:val="24"/>
          <w:szCs w:val="24"/>
        </w:rPr>
      </w:pPr>
    </w:p>
    <w:p w:rsidR="00A26816" w:rsidRPr="00A26816" w:rsidRDefault="00A26816" w:rsidP="00015D20">
      <w:pPr>
        <w:numPr>
          <w:ilvl w:val="0"/>
          <w:numId w:val="7"/>
        </w:numPr>
        <w:tabs>
          <w:tab w:val="left" w:pos="568"/>
        </w:tabs>
        <w:spacing w:line="0" w:lineRule="atLeast"/>
        <w:rPr>
          <w:rFonts w:ascii="Calibri" w:eastAsia="Calibri" w:hAnsi="Calibri" w:cs="Arial"/>
          <w:b/>
          <w:sz w:val="24"/>
          <w:szCs w:val="24"/>
        </w:rPr>
      </w:pPr>
      <w:r w:rsidRPr="00A26816">
        <w:rPr>
          <w:rFonts w:ascii="Calibri" w:eastAsia="Calibri" w:hAnsi="Calibri" w:cs="Arial"/>
          <w:b/>
          <w:sz w:val="24"/>
          <w:szCs w:val="24"/>
        </w:rPr>
        <w:t xml:space="preserve">NAZWA ORAZ </w:t>
      </w:r>
      <w:r w:rsidR="00C03FEF">
        <w:rPr>
          <w:rFonts w:ascii="Calibri" w:eastAsia="Calibri" w:hAnsi="Calibri" w:cs="Arial"/>
          <w:b/>
          <w:sz w:val="24"/>
          <w:szCs w:val="24"/>
        </w:rPr>
        <w:t xml:space="preserve">SPOSÓB POROZUMIEWANIA SIĘ Z </w:t>
      </w:r>
      <w:r w:rsidRPr="00A26816">
        <w:rPr>
          <w:rFonts w:ascii="Calibri" w:eastAsia="Calibri" w:hAnsi="Calibri" w:cs="Arial"/>
          <w:b/>
          <w:sz w:val="24"/>
          <w:szCs w:val="24"/>
        </w:rPr>
        <w:t xml:space="preserve"> ZAMAWIAJĄC</w:t>
      </w:r>
      <w:r w:rsidR="00C03FEF">
        <w:rPr>
          <w:rFonts w:ascii="Calibri" w:eastAsia="Calibri" w:hAnsi="Calibri" w:cs="Arial"/>
          <w:b/>
          <w:sz w:val="24"/>
          <w:szCs w:val="24"/>
        </w:rPr>
        <w:t>YM</w:t>
      </w:r>
    </w:p>
    <w:p w:rsidR="00A26816" w:rsidRPr="00A26816" w:rsidRDefault="00A26816" w:rsidP="00981255">
      <w:pPr>
        <w:rPr>
          <w:rFonts w:cs="Arial"/>
          <w:b/>
          <w:bCs/>
          <w:sz w:val="24"/>
          <w:szCs w:val="24"/>
        </w:rPr>
      </w:pPr>
      <w:r w:rsidRPr="00A26816">
        <w:rPr>
          <w:rFonts w:ascii="Calibri" w:hAnsi="Calibri"/>
          <w:sz w:val="24"/>
          <w:szCs w:val="24"/>
        </w:rPr>
        <w:t>Powiatowe Centrum Usług Medycznych,  25-014 Kielce,  ul. Żelazna 35, woj. Święto</w:t>
      </w:r>
      <w:r w:rsidR="00D15992">
        <w:rPr>
          <w:rFonts w:ascii="Calibri" w:hAnsi="Calibri"/>
          <w:sz w:val="24"/>
          <w:szCs w:val="24"/>
        </w:rPr>
        <w:t xml:space="preserve">krzyskie,    powiat m. Kielce, </w:t>
      </w:r>
      <w:r w:rsidRPr="00A26816">
        <w:rPr>
          <w:rFonts w:ascii="Calibri" w:hAnsi="Calibri"/>
          <w:sz w:val="24"/>
          <w:szCs w:val="24"/>
        </w:rPr>
        <w:t xml:space="preserve">NIP: 959-14-98-969, </w:t>
      </w:r>
      <w:r w:rsidRPr="00A26816">
        <w:rPr>
          <w:rFonts w:ascii="Calibri" w:hAnsi="Calibri"/>
          <w:bCs/>
          <w:sz w:val="24"/>
          <w:szCs w:val="24"/>
        </w:rPr>
        <w:t>www.pcum.pl</w:t>
      </w:r>
      <w:r w:rsidRPr="00A26816">
        <w:rPr>
          <w:rFonts w:cs="Arial"/>
          <w:b/>
          <w:bCs/>
          <w:sz w:val="24"/>
          <w:szCs w:val="24"/>
        </w:rPr>
        <w:t xml:space="preserve"> </w:t>
      </w:r>
    </w:p>
    <w:p w:rsidR="00583F85" w:rsidRDefault="00516FDD" w:rsidP="00916A83">
      <w:pPr>
        <w:pStyle w:val="Tekstpodstawowy"/>
        <w:jc w:val="both"/>
        <w:rPr>
          <w:szCs w:val="24"/>
        </w:rPr>
      </w:pPr>
      <w:r>
        <w:rPr>
          <w:szCs w:val="24"/>
        </w:rPr>
        <w:t>Osoby uprawnione do kontaktu z oferentami:</w:t>
      </w:r>
    </w:p>
    <w:p w:rsidR="00C421D7" w:rsidRPr="00981255" w:rsidRDefault="00D15992" w:rsidP="00575FEC">
      <w:pPr>
        <w:pStyle w:val="Tekstpodstawowy"/>
        <w:rPr>
          <w:b w:val="0"/>
          <w:szCs w:val="24"/>
          <w:lang w:val="en-US"/>
        </w:rPr>
      </w:pPr>
      <w:r w:rsidRPr="001B53A0">
        <w:rPr>
          <w:b w:val="0"/>
          <w:szCs w:val="24"/>
        </w:rPr>
        <w:t>Małgorzata Jakubowska</w:t>
      </w:r>
      <w:r w:rsidR="00516FDD" w:rsidRPr="001B53A0">
        <w:rPr>
          <w:b w:val="0"/>
          <w:szCs w:val="24"/>
        </w:rPr>
        <w:t xml:space="preserve"> </w:t>
      </w:r>
      <w:proofErr w:type="spellStart"/>
      <w:r w:rsidR="00516FDD" w:rsidRPr="001B53A0">
        <w:rPr>
          <w:b w:val="0"/>
          <w:szCs w:val="24"/>
        </w:rPr>
        <w:t>tel</w:t>
      </w:r>
      <w:proofErr w:type="spellEnd"/>
      <w:r w:rsidR="00516FDD" w:rsidRPr="001B53A0">
        <w:rPr>
          <w:b w:val="0"/>
          <w:szCs w:val="24"/>
        </w:rPr>
        <w:t>: 41 34 70</w:t>
      </w:r>
      <w:r w:rsidRPr="001B53A0">
        <w:rPr>
          <w:b w:val="0"/>
          <w:szCs w:val="24"/>
        </w:rPr>
        <w:t> </w:t>
      </w:r>
      <w:r w:rsidR="00516FDD" w:rsidRPr="001B53A0">
        <w:rPr>
          <w:b w:val="0"/>
          <w:szCs w:val="24"/>
        </w:rPr>
        <w:t>383</w:t>
      </w:r>
      <w:r w:rsidRPr="001B53A0">
        <w:rPr>
          <w:b w:val="0"/>
          <w:szCs w:val="24"/>
        </w:rPr>
        <w:t xml:space="preserve"> , </w:t>
      </w:r>
      <w:r w:rsidR="00575FEC">
        <w:rPr>
          <w:b w:val="0"/>
          <w:szCs w:val="24"/>
        </w:rPr>
        <w:t xml:space="preserve">od poniedziałku do piątku </w:t>
      </w:r>
      <w:r w:rsidRPr="001B53A0">
        <w:rPr>
          <w:b w:val="0"/>
          <w:szCs w:val="24"/>
        </w:rPr>
        <w:t xml:space="preserve">w godz. </w:t>
      </w:r>
      <w:r w:rsidRPr="001B53A0">
        <w:rPr>
          <w:b w:val="0"/>
          <w:szCs w:val="24"/>
          <w:lang w:val="en-US"/>
        </w:rPr>
        <w:t>7.30-14.00</w:t>
      </w:r>
      <w:r w:rsidRPr="001B53A0">
        <w:rPr>
          <w:rFonts w:ascii="Calibri" w:hAnsi="Calibri"/>
          <w:b w:val="0"/>
          <w:szCs w:val="24"/>
          <w:lang w:val="en-US"/>
        </w:rPr>
        <w:t xml:space="preserve">   </w:t>
      </w:r>
      <w:r w:rsidR="00575FEC">
        <w:rPr>
          <w:rFonts w:ascii="Calibri" w:hAnsi="Calibri"/>
          <w:b w:val="0"/>
          <w:szCs w:val="24"/>
          <w:lang w:val="en-US"/>
        </w:rPr>
        <w:t xml:space="preserve">          </w:t>
      </w:r>
      <w:r w:rsidR="00981255" w:rsidRPr="00981255">
        <w:rPr>
          <w:rFonts w:ascii="Calibri" w:hAnsi="Calibri"/>
          <w:b w:val="0"/>
          <w:szCs w:val="24"/>
          <w:lang w:val="en-US"/>
        </w:rPr>
        <w:t xml:space="preserve">e-mail: </w:t>
      </w:r>
      <w:hyperlink r:id="rId7" w:history="1">
        <w:r w:rsidR="00981255" w:rsidRPr="00981255">
          <w:rPr>
            <w:rStyle w:val="Hipercze"/>
            <w:rFonts w:ascii="Calibri" w:hAnsi="Calibri"/>
            <w:b w:val="0"/>
            <w:szCs w:val="24"/>
            <w:lang w:val="en-US"/>
          </w:rPr>
          <w:t>m.jakubowska@pcum.pl</w:t>
        </w:r>
      </w:hyperlink>
    </w:p>
    <w:p w:rsidR="00A26816" w:rsidRPr="00A26816" w:rsidRDefault="00A26816" w:rsidP="00A26816">
      <w:pPr>
        <w:jc w:val="both"/>
        <w:rPr>
          <w:rFonts w:ascii="Calibri" w:hAnsi="Calibri"/>
          <w:sz w:val="24"/>
          <w:szCs w:val="24"/>
          <w:lang w:val="en-US"/>
        </w:rPr>
      </w:pPr>
    </w:p>
    <w:p w:rsidR="00A26816" w:rsidRPr="00A26816" w:rsidRDefault="00A26816" w:rsidP="00A26816">
      <w:pPr>
        <w:spacing w:line="0" w:lineRule="atLeast"/>
        <w:ind w:left="8"/>
        <w:rPr>
          <w:rFonts w:ascii="Calibri" w:eastAsia="Calibri" w:hAnsi="Calibri" w:cs="Arial"/>
          <w:b/>
          <w:sz w:val="24"/>
          <w:szCs w:val="24"/>
        </w:rPr>
      </w:pPr>
      <w:r w:rsidRPr="00A26816">
        <w:rPr>
          <w:rFonts w:ascii="Calibri" w:hAnsi="Calibri"/>
          <w:b/>
          <w:sz w:val="24"/>
          <w:szCs w:val="24"/>
          <w:lang w:val="en-US"/>
        </w:rPr>
        <w:t xml:space="preserve"> </w:t>
      </w:r>
      <w:r w:rsidRPr="00A26816">
        <w:rPr>
          <w:rFonts w:ascii="Calibri" w:eastAsia="Calibri" w:hAnsi="Calibri" w:cs="Arial"/>
          <w:b/>
          <w:sz w:val="24"/>
          <w:szCs w:val="24"/>
        </w:rPr>
        <w:t>II.   TRYB UDZIELENIA ZAMÓWIENIA</w:t>
      </w:r>
    </w:p>
    <w:p w:rsidR="00FA05A7" w:rsidRPr="00FA05A7" w:rsidRDefault="00850512" w:rsidP="00FA05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A05A7" w:rsidRPr="00FA05A7">
        <w:rPr>
          <w:sz w:val="24"/>
          <w:szCs w:val="24"/>
        </w:rPr>
        <w:t>Szacunkowa wartość zamówienia nie przekracza kwoty określonej w Art. 2 ust. 1 Ustawy P</w:t>
      </w:r>
      <w:r>
        <w:rPr>
          <w:sz w:val="24"/>
          <w:szCs w:val="24"/>
        </w:rPr>
        <w:t xml:space="preserve">rawa zamówień </w:t>
      </w:r>
      <w:r w:rsidR="00FA05A7" w:rsidRPr="00FA05A7">
        <w:rPr>
          <w:sz w:val="24"/>
          <w:szCs w:val="24"/>
        </w:rPr>
        <w:t>p</w:t>
      </w:r>
      <w:r>
        <w:rPr>
          <w:sz w:val="24"/>
          <w:szCs w:val="24"/>
        </w:rPr>
        <w:t>ublicznych</w:t>
      </w:r>
      <w:r w:rsidR="00FA05A7" w:rsidRPr="00FA05A7">
        <w:rPr>
          <w:sz w:val="24"/>
          <w:szCs w:val="24"/>
        </w:rPr>
        <w:t>, tj. 130 000,00 złotych.</w:t>
      </w:r>
    </w:p>
    <w:p w:rsidR="00300A1F" w:rsidRDefault="00850512" w:rsidP="0099199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00A1F" w:rsidRPr="002845A0">
        <w:rPr>
          <w:sz w:val="24"/>
          <w:szCs w:val="24"/>
        </w:rPr>
        <w:t>Postepowanie o udzielenie zamówienia publicznego prowadzone jest w trybie</w:t>
      </w:r>
      <w:r w:rsidR="007C7D47" w:rsidRPr="002845A0">
        <w:rPr>
          <w:sz w:val="24"/>
          <w:szCs w:val="24"/>
        </w:rPr>
        <w:t xml:space="preserve"> konkursu ofert na podstawie </w:t>
      </w:r>
      <w:r w:rsidR="00300A1F" w:rsidRPr="002845A0">
        <w:rPr>
          <w:sz w:val="24"/>
          <w:szCs w:val="24"/>
        </w:rPr>
        <w:t>Regulaminu udzielania zamówień publicznych w PCUM Kielce.</w:t>
      </w:r>
    </w:p>
    <w:p w:rsidR="00845CD2" w:rsidRPr="00845CD2" w:rsidRDefault="00850512" w:rsidP="00845C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45CD2" w:rsidRPr="00845CD2">
        <w:rPr>
          <w:sz w:val="24"/>
          <w:szCs w:val="24"/>
        </w:rPr>
        <w:t>Zamawiający nie dopuszcza składanie ofert częściowych.</w:t>
      </w:r>
    </w:p>
    <w:p w:rsidR="00845CD2" w:rsidRPr="00845CD2" w:rsidRDefault="00850512" w:rsidP="00845C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845CD2" w:rsidRPr="00845CD2">
        <w:rPr>
          <w:sz w:val="24"/>
          <w:szCs w:val="24"/>
        </w:rPr>
        <w:t>Zamawiający nie dopuszcza składania ofert wariantowych.</w:t>
      </w:r>
    </w:p>
    <w:p w:rsidR="0002077D" w:rsidRPr="00A43EE1" w:rsidRDefault="00D70B2E" w:rsidP="0002077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- </w:t>
      </w:r>
      <w:r w:rsidR="0002077D" w:rsidRPr="00A43EE1">
        <w:rPr>
          <w:sz w:val="24"/>
          <w:szCs w:val="24"/>
          <w:u w:val="single"/>
        </w:rPr>
        <w:t>Zamawiający zastrzega sobie prawo do unieważnienia przedmiotowego postępowania, bez podania przyczyny.</w:t>
      </w:r>
    </w:p>
    <w:p w:rsidR="00845CD2" w:rsidRPr="0002077D" w:rsidRDefault="00845CD2" w:rsidP="00991992">
      <w:pPr>
        <w:jc w:val="both"/>
        <w:rPr>
          <w:b/>
          <w:sz w:val="24"/>
          <w:szCs w:val="24"/>
          <w:u w:val="single"/>
        </w:rPr>
      </w:pPr>
    </w:p>
    <w:p w:rsidR="00A26816" w:rsidRPr="002845A0" w:rsidRDefault="00A26816" w:rsidP="00916A83">
      <w:pPr>
        <w:rPr>
          <w:sz w:val="24"/>
          <w:szCs w:val="24"/>
        </w:rPr>
      </w:pPr>
    </w:p>
    <w:p w:rsidR="00A26816" w:rsidRPr="00A210DC" w:rsidRDefault="00A26816" w:rsidP="00015D20">
      <w:pPr>
        <w:pStyle w:val="Akapitzlist"/>
        <w:numPr>
          <w:ilvl w:val="0"/>
          <w:numId w:val="9"/>
        </w:numPr>
        <w:tabs>
          <w:tab w:val="left" w:pos="568"/>
        </w:tabs>
        <w:spacing w:line="0" w:lineRule="atLeast"/>
        <w:ind w:left="284" w:hanging="142"/>
        <w:rPr>
          <w:rFonts w:ascii="Calibri" w:eastAsia="Calibri" w:hAnsi="Calibri" w:cs="Arial"/>
          <w:b/>
          <w:sz w:val="24"/>
          <w:szCs w:val="24"/>
        </w:rPr>
      </w:pPr>
      <w:r w:rsidRPr="00A210DC">
        <w:rPr>
          <w:rFonts w:ascii="Calibri" w:eastAsia="Calibri" w:hAnsi="Calibri" w:cs="Arial"/>
          <w:b/>
          <w:sz w:val="24"/>
          <w:szCs w:val="24"/>
        </w:rPr>
        <w:t>OPIS PRZEDMIOTU ZAMÓWIENIA</w:t>
      </w:r>
    </w:p>
    <w:p w:rsidR="00250AD5" w:rsidRPr="00FB4477" w:rsidRDefault="00A26816" w:rsidP="00A26816">
      <w:pPr>
        <w:pStyle w:val="Akapitzlist"/>
        <w:tabs>
          <w:tab w:val="left" w:pos="3630"/>
        </w:tabs>
        <w:autoSpaceDE w:val="0"/>
        <w:autoSpaceDN w:val="0"/>
        <w:adjustRightInd w:val="0"/>
        <w:ind w:left="108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>
        <w:rPr>
          <w:rFonts w:eastAsiaTheme="minorHAnsi"/>
          <w:b/>
          <w:color w:val="000000"/>
          <w:sz w:val="24"/>
          <w:szCs w:val="24"/>
          <w:lang w:eastAsia="en-US"/>
        </w:rPr>
        <w:tab/>
      </w:r>
    </w:p>
    <w:p w:rsidR="00ED0416" w:rsidRPr="002845A0" w:rsidRDefault="00ED0416" w:rsidP="00015D20">
      <w:pPr>
        <w:pStyle w:val="NormalnyWeb"/>
        <w:numPr>
          <w:ilvl w:val="0"/>
          <w:numId w:val="8"/>
        </w:numPr>
        <w:spacing w:before="0" w:after="0"/>
        <w:jc w:val="both"/>
        <w:rPr>
          <w:b/>
          <w:szCs w:val="24"/>
        </w:rPr>
      </w:pPr>
      <w:r w:rsidRPr="002845A0">
        <w:rPr>
          <w:b/>
          <w:szCs w:val="24"/>
        </w:rPr>
        <w:t xml:space="preserve">Przedmiotem zamówienia </w:t>
      </w:r>
      <w:r w:rsidR="00164440" w:rsidRPr="002845A0">
        <w:rPr>
          <w:b/>
          <w:szCs w:val="24"/>
        </w:rPr>
        <w:t>są</w:t>
      </w:r>
      <w:r w:rsidRPr="002845A0">
        <w:rPr>
          <w:b/>
          <w:szCs w:val="24"/>
        </w:rPr>
        <w:t xml:space="preserve"> </w:t>
      </w:r>
      <w:r w:rsidR="00015D20">
        <w:rPr>
          <w:b/>
          <w:szCs w:val="24"/>
        </w:rPr>
        <w:t xml:space="preserve">sukcesywne </w:t>
      </w:r>
      <w:r w:rsidRPr="002845A0">
        <w:rPr>
          <w:b/>
          <w:szCs w:val="24"/>
        </w:rPr>
        <w:t>dostaw</w:t>
      </w:r>
      <w:r w:rsidR="00164440" w:rsidRPr="002845A0">
        <w:rPr>
          <w:b/>
          <w:szCs w:val="24"/>
        </w:rPr>
        <w:t>y</w:t>
      </w:r>
      <w:r w:rsidRPr="002845A0">
        <w:rPr>
          <w:b/>
          <w:szCs w:val="24"/>
        </w:rPr>
        <w:t xml:space="preserve"> </w:t>
      </w:r>
      <w:r w:rsidR="00164440" w:rsidRPr="002845A0">
        <w:rPr>
          <w:b/>
          <w:szCs w:val="24"/>
        </w:rPr>
        <w:t>jednorazowych materiałów medycznych</w:t>
      </w:r>
      <w:r w:rsidRPr="002845A0">
        <w:rPr>
          <w:b/>
          <w:szCs w:val="24"/>
        </w:rPr>
        <w:t xml:space="preserve"> d</w:t>
      </w:r>
      <w:r w:rsidR="00164440" w:rsidRPr="002845A0">
        <w:rPr>
          <w:b/>
          <w:szCs w:val="24"/>
        </w:rPr>
        <w:t>o</w:t>
      </w:r>
      <w:r w:rsidRPr="002845A0">
        <w:rPr>
          <w:b/>
          <w:szCs w:val="24"/>
        </w:rPr>
        <w:t xml:space="preserve"> Powiatowego Centrum Usług Medycznych </w:t>
      </w:r>
      <w:r w:rsidR="00725A6A" w:rsidRPr="002845A0">
        <w:rPr>
          <w:b/>
          <w:szCs w:val="24"/>
        </w:rPr>
        <w:t>przy ul. Żelaznej 35</w:t>
      </w:r>
      <w:r w:rsidR="00015D20">
        <w:rPr>
          <w:b/>
          <w:szCs w:val="24"/>
        </w:rPr>
        <w:t xml:space="preserve">      </w:t>
      </w:r>
      <w:bookmarkStart w:id="0" w:name="_GoBack"/>
      <w:bookmarkEnd w:id="0"/>
      <w:r w:rsidR="00725A6A" w:rsidRPr="002845A0">
        <w:rPr>
          <w:b/>
          <w:szCs w:val="24"/>
        </w:rPr>
        <w:t xml:space="preserve"> </w:t>
      </w:r>
      <w:r w:rsidRPr="002845A0">
        <w:rPr>
          <w:b/>
          <w:szCs w:val="24"/>
        </w:rPr>
        <w:t>w Kielcach</w:t>
      </w:r>
      <w:r w:rsidR="001573C2" w:rsidRPr="002845A0">
        <w:rPr>
          <w:b/>
          <w:szCs w:val="24"/>
        </w:rPr>
        <w:t xml:space="preserve">, </w:t>
      </w:r>
      <w:r w:rsidR="00164440" w:rsidRPr="002845A0">
        <w:rPr>
          <w:b/>
          <w:szCs w:val="24"/>
        </w:rPr>
        <w:t>przez</w:t>
      </w:r>
      <w:r w:rsidR="001573C2" w:rsidRPr="002845A0">
        <w:rPr>
          <w:b/>
          <w:szCs w:val="24"/>
        </w:rPr>
        <w:t xml:space="preserve"> okres </w:t>
      </w:r>
      <w:r w:rsidR="00164440" w:rsidRPr="002845A0">
        <w:rPr>
          <w:b/>
          <w:szCs w:val="24"/>
        </w:rPr>
        <w:t>jednego roku</w:t>
      </w:r>
      <w:r w:rsidR="001573C2" w:rsidRPr="002845A0">
        <w:rPr>
          <w:b/>
          <w:szCs w:val="24"/>
        </w:rPr>
        <w:t>.</w:t>
      </w:r>
    </w:p>
    <w:p w:rsidR="00ED0416" w:rsidRDefault="00027A4C" w:rsidP="000A3CFF">
      <w:pPr>
        <w:pStyle w:val="NormalnyWeb"/>
        <w:spacing w:before="0" w:after="0"/>
        <w:ind w:left="708"/>
        <w:jc w:val="both"/>
        <w:rPr>
          <w:szCs w:val="24"/>
        </w:rPr>
      </w:pPr>
      <w:r>
        <w:rPr>
          <w:szCs w:val="24"/>
        </w:rPr>
        <w:t xml:space="preserve">- </w:t>
      </w:r>
      <w:r w:rsidR="00ED0416" w:rsidRPr="002845A0">
        <w:rPr>
          <w:szCs w:val="24"/>
        </w:rPr>
        <w:t>Szczegółowy opis przedmio</w:t>
      </w:r>
      <w:r w:rsidR="00725A6A" w:rsidRPr="002845A0">
        <w:rPr>
          <w:szCs w:val="24"/>
        </w:rPr>
        <w:t xml:space="preserve">tu zamówienia zawiera </w:t>
      </w:r>
      <w:r w:rsidR="00725A6A" w:rsidRPr="002845A0">
        <w:rPr>
          <w:b/>
          <w:szCs w:val="24"/>
        </w:rPr>
        <w:t>Z</w:t>
      </w:r>
      <w:r w:rsidR="00ED0416" w:rsidRPr="002845A0">
        <w:rPr>
          <w:b/>
          <w:szCs w:val="24"/>
        </w:rPr>
        <w:t>ałącznik nr 1</w:t>
      </w:r>
      <w:r w:rsidR="003776F4" w:rsidRPr="002845A0">
        <w:rPr>
          <w:szCs w:val="24"/>
        </w:rPr>
        <w:t xml:space="preserve"> do niniejszego O</w:t>
      </w:r>
      <w:r w:rsidR="00725A6A" w:rsidRPr="002845A0">
        <w:rPr>
          <w:szCs w:val="24"/>
        </w:rPr>
        <w:t>głoszenia</w:t>
      </w:r>
      <w:r w:rsidR="00164440" w:rsidRPr="002845A0">
        <w:rPr>
          <w:szCs w:val="24"/>
        </w:rPr>
        <w:t>.</w:t>
      </w:r>
    </w:p>
    <w:p w:rsidR="0002077D" w:rsidRPr="002845A0" w:rsidRDefault="0002077D" w:rsidP="00ED0416">
      <w:pPr>
        <w:pStyle w:val="NormalnyWeb"/>
        <w:spacing w:before="0" w:after="0"/>
        <w:jc w:val="both"/>
        <w:rPr>
          <w:szCs w:val="24"/>
        </w:rPr>
      </w:pPr>
    </w:p>
    <w:p w:rsidR="00ED0416" w:rsidRPr="002845A0" w:rsidRDefault="00ED0416" w:rsidP="00015D20">
      <w:pPr>
        <w:pStyle w:val="NormalnyWeb"/>
        <w:numPr>
          <w:ilvl w:val="0"/>
          <w:numId w:val="8"/>
        </w:numPr>
        <w:spacing w:before="0" w:after="0"/>
        <w:jc w:val="both"/>
        <w:rPr>
          <w:szCs w:val="24"/>
        </w:rPr>
      </w:pPr>
      <w:r w:rsidRPr="002845A0">
        <w:rPr>
          <w:szCs w:val="24"/>
        </w:rPr>
        <w:t xml:space="preserve">Zamawiający zastrzega sobie prawo do ilościowej zmiany przedmiotu zamówienia </w:t>
      </w:r>
      <w:r w:rsidR="005711BB">
        <w:rPr>
          <w:szCs w:val="24"/>
        </w:rPr>
        <w:t xml:space="preserve">             </w:t>
      </w:r>
      <w:r w:rsidR="0056054A">
        <w:rPr>
          <w:szCs w:val="24"/>
        </w:rPr>
        <w:t xml:space="preserve">w czasie trwania umowy, </w:t>
      </w:r>
      <w:r w:rsidRPr="002845A0">
        <w:rPr>
          <w:szCs w:val="24"/>
        </w:rPr>
        <w:t>uwzględniając swoje aktualne potrzeby. Ilości wskazane</w:t>
      </w:r>
      <w:r w:rsidR="005711BB">
        <w:rPr>
          <w:szCs w:val="24"/>
        </w:rPr>
        <w:t xml:space="preserve">            </w:t>
      </w:r>
      <w:r w:rsidRPr="002845A0">
        <w:rPr>
          <w:szCs w:val="24"/>
        </w:rPr>
        <w:t xml:space="preserve"> w formularzach są wielkościami sza</w:t>
      </w:r>
      <w:r w:rsidR="00FD3E17" w:rsidRPr="002845A0">
        <w:rPr>
          <w:szCs w:val="24"/>
        </w:rPr>
        <w:t>cunkowymi. Wykonawcy, z którym Z</w:t>
      </w:r>
      <w:r w:rsidRPr="002845A0">
        <w:rPr>
          <w:szCs w:val="24"/>
        </w:rPr>
        <w:t xml:space="preserve">amawiający </w:t>
      </w:r>
      <w:r w:rsidRPr="002845A0">
        <w:rPr>
          <w:szCs w:val="24"/>
        </w:rPr>
        <w:lastRenderedPageBreak/>
        <w:t>podpisze umowę nie przysługuje roszczenie o realizację dostawy w wielkościach podanych w formularzu oferty.</w:t>
      </w:r>
    </w:p>
    <w:p w:rsidR="0002077D" w:rsidRDefault="0002077D" w:rsidP="00015D20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A43EE1">
        <w:rPr>
          <w:sz w:val="24"/>
          <w:szCs w:val="24"/>
        </w:rPr>
        <w:t>Realizacja dostaw odbywać się będzie sukcesywnie w miarę potrzeb Zamawiającego                     w ilościach i miejscu wskazanym w zamówieniu.</w:t>
      </w:r>
    </w:p>
    <w:p w:rsidR="00DE7BB1" w:rsidRPr="002845A0" w:rsidRDefault="00DE7BB1" w:rsidP="00015D20">
      <w:pPr>
        <w:pStyle w:val="NormalnyWeb"/>
        <w:numPr>
          <w:ilvl w:val="0"/>
          <w:numId w:val="8"/>
        </w:numPr>
        <w:spacing w:before="0" w:after="0"/>
        <w:jc w:val="both"/>
        <w:rPr>
          <w:b/>
          <w:szCs w:val="24"/>
        </w:rPr>
      </w:pPr>
      <w:r w:rsidRPr="002845A0">
        <w:rPr>
          <w:b/>
          <w:szCs w:val="24"/>
        </w:rPr>
        <w:t xml:space="preserve">Termin wykonania zamówienia: </w:t>
      </w:r>
      <w:r w:rsidRPr="002845A0">
        <w:rPr>
          <w:szCs w:val="24"/>
        </w:rPr>
        <w:t>Umowa zostanie zawarta na okres 1-go roku.</w:t>
      </w:r>
    </w:p>
    <w:p w:rsidR="00C421D7" w:rsidRPr="002845A0" w:rsidRDefault="00C421D7" w:rsidP="00ED0416">
      <w:pPr>
        <w:pStyle w:val="NormalnyWeb"/>
        <w:spacing w:before="0" w:after="0"/>
        <w:jc w:val="both"/>
        <w:rPr>
          <w:szCs w:val="24"/>
        </w:rPr>
      </w:pPr>
    </w:p>
    <w:p w:rsidR="00FB4477" w:rsidRPr="00FB4477" w:rsidRDefault="00FB4477" w:rsidP="0091744F">
      <w:pPr>
        <w:rPr>
          <w:b/>
          <w:sz w:val="24"/>
          <w:szCs w:val="24"/>
        </w:rPr>
      </w:pPr>
    </w:p>
    <w:p w:rsidR="00A26816" w:rsidRPr="009316B8" w:rsidRDefault="00993610" w:rsidP="00A26816">
      <w:pPr>
        <w:tabs>
          <w:tab w:val="left" w:pos="548"/>
        </w:tabs>
        <w:spacing w:line="0" w:lineRule="atLeast"/>
        <w:ind w:left="8"/>
        <w:rPr>
          <w:rFonts w:ascii="Calibri" w:eastAsia="Calibri" w:hAnsi="Calibri" w:cs="Arial"/>
          <w:b/>
          <w:sz w:val="24"/>
          <w:szCs w:val="24"/>
        </w:rPr>
      </w:pPr>
      <w:r>
        <w:rPr>
          <w:rFonts w:ascii="Calibri" w:eastAsia="Calibri" w:hAnsi="Calibri" w:cs="Arial"/>
          <w:b/>
          <w:sz w:val="24"/>
          <w:szCs w:val="24"/>
        </w:rPr>
        <w:t>I</w:t>
      </w:r>
      <w:r w:rsidR="00A26816">
        <w:rPr>
          <w:rFonts w:ascii="Calibri" w:eastAsia="Calibri" w:hAnsi="Calibri" w:cs="Arial"/>
          <w:b/>
          <w:sz w:val="24"/>
          <w:szCs w:val="24"/>
        </w:rPr>
        <w:t>V</w:t>
      </w:r>
      <w:r w:rsidR="00A26816" w:rsidRPr="009316B8">
        <w:rPr>
          <w:rFonts w:ascii="Calibri" w:eastAsia="Calibri" w:hAnsi="Calibri" w:cs="Arial"/>
          <w:b/>
          <w:sz w:val="24"/>
          <w:szCs w:val="24"/>
        </w:rPr>
        <w:t>.</w:t>
      </w:r>
      <w:r w:rsidR="00A26816" w:rsidRPr="009316B8">
        <w:rPr>
          <w:rFonts w:cs="Arial"/>
          <w:sz w:val="24"/>
          <w:szCs w:val="24"/>
        </w:rPr>
        <w:tab/>
      </w:r>
      <w:r w:rsidR="00A26816" w:rsidRPr="009316B8">
        <w:rPr>
          <w:rFonts w:ascii="Calibri" w:eastAsia="Calibri" w:hAnsi="Calibri" w:cs="Arial"/>
          <w:b/>
          <w:sz w:val="24"/>
          <w:szCs w:val="24"/>
        </w:rPr>
        <w:t>WARUNKI UDZIAŁU W POSTĘPOWANIU</w:t>
      </w:r>
    </w:p>
    <w:p w:rsidR="006C214E" w:rsidRPr="00FB4477" w:rsidRDefault="006C214E" w:rsidP="00A26816">
      <w:pPr>
        <w:pStyle w:val="Akapitzlist"/>
        <w:ind w:left="1080"/>
        <w:rPr>
          <w:b/>
          <w:sz w:val="24"/>
          <w:szCs w:val="24"/>
        </w:rPr>
      </w:pPr>
    </w:p>
    <w:p w:rsidR="006C214E" w:rsidRPr="006C214E" w:rsidRDefault="006C214E" w:rsidP="006C214E">
      <w:pPr>
        <w:jc w:val="both"/>
        <w:rPr>
          <w:rFonts w:ascii="Calibri" w:hAnsi="Calibri"/>
          <w:b/>
          <w:kern w:val="3"/>
          <w:sz w:val="24"/>
          <w:szCs w:val="24"/>
          <w:lang w:eastAsia="zh-CN"/>
        </w:rPr>
      </w:pPr>
      <w:r w:rsidRPr="006C214E">
        <w:rPr>
          <w:rFonts w:ascii="Calibri" w:hAnsi="Calibri"/>
          <w:b/>
          <w:kern w:val="3"/>
          <w:sz w:val="24"/>
          <w:szCs w:val="24"/>
          <w:lang w:eastAsia="zh-CN"/>
        </w:rPr>
        <w:t>O udzielenie zamówienia może ubiegać się Wykonawca, który</w:t>
      </w:r>
      <w:r w:rsidRPr="006C214E">
        <w:rPr>
          <w:rFonts w:ascii="Calibri" w:hAnsi="Calibri"/>
          <w:b/>
          <w:sz w:val="24"/>
        </w:rPr>
        <w:t xml:space="preserve">  spełnia następujące warunki:</w:t>
      </w:r>
    </w:p>
    <w:p w:rsidR="006C214E" w:rsidRPr="006C214E" w:rsidRDefault="006C214E" w:rsidP="00015D20">
      <w:pPr>
        <w:numPr>
          <w:ilvl w:val="0"/>
          <w:numId w:val="4"/>
        </w:numPr>
        <w:rPr>
          <w:rFonts w:ascii="Calibri" w:hAnsi="Calibri"/>
          <w:sz w:val="24"/>
        </w:rPr>
      </w:pPr>
      <w:r w:rsidRPr="006C214E">
        <w:rPr>
          <w:rFonts w:ascii="Calibri" w:hAnsi="Calibri"/>
          <w:sz w:val="24"/>
        </w:rPr>
        <w:t>Posiada uprawnienia do wykonywania określonej działalności lub czynności, jeżeli przepisy prawa nakładają obowiązek ich posiadania,</w:t>
      </w:r>
    </w:p>
    <w:p w:rsidR="006C214E" w:rsidRPr="006C214E" w:rsidRDefault="006C214E" w:rsidP="00015D20">
      <w:pPr>
        <w:numPr>
          <w:ilvl w:val="0"/>
          <w:numId w:val="4"/>
        </w:numPr>
        <w:rPr>
          <w:rFonts w:ascii="Calibri" w:hAnsi="Calibri"/>
          <w:sz w:val="24"/>
        </w:rPr>
      </w:pPr>
      <w:r w:rsidRPr="006C214E">
        <w:rPr>
          <w:rFonts w:ascii="Calibri" w:hAnsi="Calibri"/>
          <w:sz w:val="24"/>
        </w:rPr>
        <w:t>Prowadzi działalność gospodarczą w zakresie objętym przedmiotem zamówienia,</w:t>
      </w:r>
    </w:p>
    <w:p w:rsidR="006C214E" w:rsidRPr="006C214E" w:rsidRDefault="006C214E" w:rsidP="00015D20">
      <w:pPr>
        <w:numPr>
          <w:ilvl w:val="0"/>
          <w:numId w:val="4"/>
        </w:numPr>
        <w:rPr>
          <w:rFonts w:ascii="Calibri" w:hAnsi="Calibri"/>
          <w:sz w:val="24"/>
        </w:rPr>
      </w:pPr>
      <w:r w:rsidRPr="006C214E">
        <w:rPr>
          <w:rFonts w:ascii="Calibri" w:hAnsi="Calibri"/>
          <w:sz w:val="24"/>
        </w:rPr>
        <w:t xml:space="preserve">Posiada niezbędną wiedzę i doświadczenie oraz dysponuje odpowiednim potencjałem technicznym i osobami zdolnymi do wykonania zamówienia, </w:t>
      </w:r>
    </w:p>
    <w:p w:rsidR="006C214E" w:rsidRPr="006C214E" w:rsidRDefault="006C214E" w:rsidP="00015D20">
      <w:pPr>
        <w:numPr>
          <w:ilvl w:val="0"/>
          <w:numId w:val="4"/>
        </w:numPr>
        <w:rPr>
          <w:rFonts w:ascii="Calibri" w:hAnsi="Calibri"/>
          <w:sz w:val="24"/>
        </w:rPr>
      </w:pPr>
      <w:r w:rsidRPr="006C214E">
        <w:rPr>
          <w:rFonts w:ascii="Calibri" w:hAnsi="Calibri"/>
          <w:sz w:val="24"/>
        </w:rPr>
        <w:t>Znajduje się w sytuacji ekonomicznej i finansowej zapewniającej wykonanie zamówienia,</w:t>
      </w:r>
    </w:p>
    <w:p w:rsidR="006C214E" w:rsidRPr="006C214E" w:rsidRDefault="006C214E" w:rsidP="00015D20">
      <w:pPr>
        <w:numPr>
          <w:ilvl w:val="0"/>
          <w:numId w:val="4"/>
        </w:numPr>
        <w:jc w:val="both"/>
        <w:rPr>
          <w:rFonts w:ascii="Calibri" w:hAnsi="Calibri"/>
          <w:sz w:val="24"/>
        </w:rPr>
      </w:pPr>
      <w:r w:rsidRPr="006C214E">
        <w:rPr>
          <w:rFonts w:ascii="Calibri" w:hAnsi="Calibri"/>
          <w:sz w:val="24"/>
        </w:rPr>
        <w:t>Nie podlega wykluczeniu z postępowania o udzielenie zamówienia publicznego.</w:t>
      </w:r>
      <w:r w:rsidRPr="006C214E">
        <w:rPr>
          <w:rFonts w:ascii="Calibri" w:eastAsia="Calibri" w:hAnsi="Calibri"/>
          <w:sz w:val="24"/>
          <w:szCs w:val="24"/>
          <w:lang w:eastAsia="en-US"/>
        </w:rPr>
        <w:t xml:space="preserve"> </w:t>
      </w:r>
    </w:p>
    <w:p w:rsidR="006C214E" w:rsidRPr="006C214E" w:rsidRDefault="006C214E" w:rsidP="00015D20">
      <w:pPr>
        <w:numPr>
          <w:ilvl w:val="0"/>
          <w:numId w:val="4"/>
        </w:numPr>
        <w:rPr>
          <w:rFonts w:ascii="Calibri" w:hAnsi="Calibri"/>
          <w:sz w:val="24"/>
        </w:rPr>
      </w:pPr>
      <w:r w:rsidRPr="006C214E">
        <w:rPr>
          <w:rFonts w:ascii="Calibri" w:hAnsi="Calibri"/>
          <w:sz w:val="24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2024. poz.5</w:t>
      </w:r>
      <w:r w:rsidR="00FE7502">
        <w:rPr>
          <w:rFonts w:ascii="Calibri" w:hAnsi="Calibri"/>
          <w:sz w:val="24"/>
        </w:rPr>
        <w:t>14</w:t>
      </w:r>
      <w:r w:rsidRPr="006C214E">
        <w:rPr>
          <w:rFonts w:ascii="Calibri" w:hAnsi="Calibri"/>
          <w:sz w:val="24"/>
        </w:rPr>
        <w:t>)</w:t>
      </w:r>
    </w:p>
    <w:p w:rsidR="006C214E" w:rsidRPr="006C214E" w:rsidRDefault="006C214E" w:rsidP="00015D20">
      <w:pPr>
        <w:numPr>
          <w:ilvl w:val="0"/>
          <w:numId w:val="4"/>
        </w:numPr>
        <w:jc w:val="both"/>
        <w:rPr>
          <w:rFonts w:ascii="Calibri" w:hAnsi="Calibri"/>
          <w:sz w:val="24"/>
        </w:rPr>
      </w:pPr>
      <w:r w:rsidRPr="006C214E">
        <w:rPr>
          <w:rFonts w:ascii="Calibri" w:hAnsi="Calibri"/>
          <w:kern w:val="3"/>
          <w:sz w:val="24"/>
          <w:szCs w:val="24"/>
          <w:lang w:eastAsia="zh-CN"/>
        </w:rPr>
        <w:t xml:space="preserve">Wykonawca potwierdzi spełnienie wyżej wymienionych  warunków, przedkładając wraz z ofertą podpisane oświadczenie o spełnieniu warunków udziału w postępowaniu, którego wzór został określony w </w:t>
      </w:r>
      <w:r w:rsidRPr="006C214E">
        <w:rPr>
          <w:rFonts w:ascii="Calibri" w:hAnsi="Calibri"/>
          <w:i/>
          <w:kern w:val="3"/>
          <w:sz w:val="24"/>
          <w:szCs w:val="24"/>
          <w:u w:val="single"/>
          <w:lang w:eastAsia="zh-CN"/>
        </w:rPr>
        <w:t xml:space="preserve">załączniku nr </w:t>
      </w:r>
      <w:r>
        <w:rPr>
          <w:rFonts w:ascii="Calibri" w:hAnsi="Calibri"/>
          <w:i/>
          <w:kern w:val="3"/>
          <w:sz w:val="24"/>
          <w:szCs w:val="24"/>
          <w:u w:val="single"/>
          <w:lang w:eastAsia="zh-CN"/>
        </w:rPr>
        <w:t>2</w:t>
      </w:r>
      <w:r w:rsidRPr="006C214E">
        <w:rPr>
          <w:rFonts w:ascii="Calibri" w:hAnsi="Calibri"/>
          <w:i/>
          <w:kern w:val="3"/>
          <w:sz w:val="24"/>
          <w:szCs w:val="24"/>
          <w:u w:val="single"/>
          <w:lang w:eastAsia="zh-CN"/>
        </w:rPr>
        <w:t xml:space="preserve"> do niniejszego ogłoszenia.</w:t>
      </w:r>
    </w:p>
    <w:p w:rsidR="006C214E" w:rsidRPr="006C214E" w:rsidRDefault="006C214E" w:rsidP="00015D20">
      <w:pPr>
        <w:numPr>
          <w:ilvl w:val="0"/>
          <w:numId w:val="4"/>
        </w:numPr>
        <w:jc w:val="both"/>
        <w:rPr>
          <w:rFonts w:ascii="Calibri" w:hAnsi="Calibri"/>
          <w:sz w:val="24"/>
        </w:rPr>
      </w:pPr>
      <w:r w:rsidRPr="006C214E">
        <w:rPr>
          <w:rFonts w:ascii="Calibri" w:hAnsi="Calibri"/>
          <w:kern w:val="3"/>
          <w:sz w:val="24"/>
          <w:szCs w:val="24"/>
          <w:lang w:eastAsia="zh-CN"/>
        </w:rPr>
        <w:t>Z postępowania zostaną wykluczeni wykonawcy, którzy nie spełniają któregokolwiek warunku udziału w postępowaniu.</w:t>
      </w:r>
    </w:p>
    <w:p w:rsidR="006C214E" w:rsidRPr="006C214E" w:rsidRDefault="006C214E" w:rsidP="005A4CD0">
      <w:pPr>
        <w:ind w:left="720"/>
        <w:jc w:val="both"/>
        <w:rPr>
          <w:rFonts w:ascii="Calibri" w:hAnsi="Calibri"/>
          <w:sz w:val="24"/>
        </w:rPr>
      </w:pPr>
    </w:p>
    <w:p w:rsidR="008300D8" w:rsidRPr="007B5E8D" w:rsidRDefault="00993610" w:rsidP="008300D8">
      <w:pPr>
        <w:pStyle w:val="Tekstpodstawowy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8300D8">
        <w:rPr>
          <w:rFonts w:ascii="Calibri" w:hAnsi="Calibri"/>
        </w:rPr>
        <w:t>.</w:t>
      </w:r>
      <w:r w:rsidR="008300D8" w:rsidRPr="009316B8">
        <w:rPr>
          <w:rFonts w:ascii="Calibri" w:hAnsi="Calibri"/>
        </w:rPr>
        <w:tab/>
        <w:t xml:space="preserve">OŚWIADCZENIA I DOKUMENTY, JAKIE ZOBOWIĄZANI </w:t>
      </w:r>
      <w:r w:rsidR="008300D8">
        <w:rPr>
          <w:rFonts w:ascii="Calibri" w:hAnsi="Calibri"/>
        </w:rPr>
        <w:t>SĄ DOSTARCZYĆ WYKONAWCY</w:t>
      </w:r>
      <w:r w:rsidR="008300D8" w:rsidRPr="00BA2DF5">
        <w:rPr>
          <w:rFonts w:ascii="Calibri" w:hAnsi="Calibri"/>
        </w:rPr>
        <w:t xml:space="preserve">: </w:t>
      </w:r>
    </w:p>
    <w:p w:rsidR="006F179F" w:rsidRPr="002845A0" w:rsidRDefault="006F179F" w:rsidP="00015D20">
      <w:pPr>
        <w:pStyle w:val="NormalnyWeb"/>
        <w:numPr>
          <w:ilvl w:val="0"/>
          <w:numId w:val="1"/>
        </w:numPr>
        <w:spacing w:before="0" w:after="0"/>
        <w:jc w:val="both"/>
        <w:rPr>
          <w:szCs w:val="24"/>
        </w:rPr>
      </w:pPr>
      <w:r w:rsidRPr="002845A0">
        <w:rPr>
          <w:szCs w:val="24"/>
        </w:rPr>
        <w:t xml:space="preserve">Wypełniony i podpisany </w:t>
      </w:r>
      <w:r w:rsidRPr="002845A0">
        <w:rPr>
          <w:b/>
          <w:szCs w:val="24"/>
        </w:rPr>
        <w:t>Formularz ofertowy</w:t>
      </w:r>
      <w:r w:rsidR="001164E3" w:rsidRPr="002845A0">
        <w:rPr>
          <w:b/>
          <w:szCs w:val="24"/>
        </w:rPr>
        <w:t xml:space="preserve"> </w:t>
      </w:r>
      <w:r w:rsidR="001164E3" w:rsidRPr="002845A0">
        <w:rPr>
          <w:szCs w:val="24"/>
        </w:rPr>
        <w:t>(</w:t>
      </w:r>
      <w:r w:rsidR="00B214E0" w:rsidRPr="002845A0">
        <w:rPr>
          <w:b/>
          <w:szCs w:val="24"/>
        </w:rPr>
        <w:t>Z</w:t>
      </w:r>
      <w:r w:rsidR="001164E3" w:rsidRPr="002845A0">
        <w:rPr>
          <w:b/>
          <w:szCs w:val="24"/>
        </w:rPr>
        <w:t xml:space="preserve">ałącznik nr </w:t>
      </w:r>
      <w:r w:rsidR="00041257" w:rsidRPr="002845A0">
        <w:rPr>
          <w:b/>
          <w:szCs w:val="24"/>
        </w:rPr>
        <w:t>1</w:t>
      </w:r>
      <w:r w:rsidR="001164E3" w:rsidRPr="002845A0">
        <w:rPr>
          <w:b/>
          <w:szCs w:val="24"/>
        </w:rPr>
        <w:t>)</w:t>
      </w:r>
      <w:r w:rsidRPr="002845A0">
        <w:rPr>
          <w:szCs w:val="24"/>
        </w:rPr>
        <w:t xml:space="preserve"> </w:t>
      </w:r>
    </w:p>
    <w:p w:rsidR="00501DBA" w:rsidRPr="002845A0" w:rsidRDefault="00070F8B" w:rsidP="00015D20">
      <w:pPr>
        <w:pStyle w:val="NormalnyWeb"/>
        <w:numPr>
          <w:ilvl w:val="0"/>
          <w:numId w:val="1"/>
        </w:numPr>
        <w:spacing w:before="0" w:after="0"/>
        <w:jc w:val="both"/>
        <w:rPr>
          <w:szCs w:val="24"/>
        </w:rPr>
      </w:pPr>
      <w:r w:rsidRPr="002845A0">
        <w:rPr>
          <w:szCs w:val="24"/>
        </w:rPr>
        <w:t xml:space="preserve">Podpisane </w:t>
      </w:r>
      <w:r w:rsidRPr="002845A0">
        <w:rPr>
          <w:b/>
          <w:szCs w:val="24"/>
        </w:rPr>
        <w:t>O</w:t>
      </w:r>
      <w:r w:rsidR="006F179F" w:rsidRPr="002845A0">
        <w:rPr>
          <w:b/>
          <w:szCs w:val="24"/>
        </w:rPr>
        <w:t>świadczenie Oferenta</w:t>
      </w:r>
      <w:r w:rsidR="006F179F" w:rsidRPr="002845A0">
        <w:rPr>
          <w:szCs w:val="24"/>
        </w:rPr>
        <w:t xml:space="preserve">  (</w:t>
      </w:r>
      <w:r w:rsidR="00B214E0" w:rsidRPr="002845A0">
        <w:rPr>
          <w:szCs w:val="24"/>
        </w:rPr>
        <w:t>Z</w:t>
      </w:r>
      <w:r w:rsidR="006F179F" w:rsidRPr="002845A0">
        <w:rPr>
          <w:b/>
          <w:szCs w:val="24"/>
        </w:rPr>
        <w:t xml:space="preserve">ałącznik nr </w:t>
      </w:r>
      <w:r w:rsidR="00041257" w:rsidRPr="002845A0">
        <w:rPr>
          <w:b/>
          <w:szCs w:val="24"/>
        </w:rPr>
        <w:t>2</w:t>
      </w:r>
      <w:r w:rsidR="006F179F" w:rsidRPr="002845A0">
        <w:rPr>
          <w:b/>
          <w:szCs w:val="24"/>
        </w:rPr>
        <w:t>):</w:t>
      </w:r>
    </w:p>
    <w:p w:rsidR="00D17971" w:rsidRPr="002845A0" w:rsidRDefault="00D17971" w:rsidP="00015D20">
      <w:pPr>
        <w:numPr>
          <w:ilvl w:val="0"/>
          <w:numId w:val="2"/>
        </w:numPr>
        <w:jc w:val="both"/>
        <w:rPr>
          <w:sz w:val="24"/>
          <w:szCs w:val="24"/>
        </w:rPr>
      </w:pPr>
      <w:r w:rsidRPr="002845A0">
        <w:rPr>
          <w:sz w:val="24"/>
          <w:szCs w:val="24"/>
        </w:rPr>
        <w:t xml:space="preserve">Aktualny odpis z właściwego rejestru albo aktualne zaświadczenie o wpisie do ewidencji działalności gospodarczej jeżeli odrębne przepisy wymagają wpisu do rejestru lub zgłoszenia do ewidencji działalności gospodarczej, wystawione nie wcześniej niż 6 miesięcy przed upływem terminu składania ofert.  </w:t>
      </w:r>
    </w:p>
    <w:p w:rsidR="0022616E" w:rsidRDefault="00D17971" w:rsidP="00015D20">
      <w:pPr>
        <w:numPr>
          <w:ilvl w:val="0"/>
          <w:numId w:val="2"/>
        </w:numPr>
        <w:autoSpaceDE w:val="0"/>
        <w:autoSpaceDN w:val="0"/>
        <w:jc w:val="both"/>
        <w:rPr>
          <w:sz w:val="24"/>
          <w:szCs w:val="24"/>
        </w:rPr>
      </w:pPr>
      <w:r w:rsidRPr="002845A0">
        <w:rPr>
          <w:sz w:val="24"/>
          <w:szCs w:val="24"/>
        </w:rPr>
        <w:t xml:space="preserve">Dokumenty o których mowa w pkt. 3 mogą być przedstawione w formie oryginałów lub kopii potwierdzonych „za zgodność z oryginałem” przez osobę /osoby upoważnioną do reprezentowania firmy Wykonawcy. </w:t>
      </w:r>
    </w:p>
    <w:p w:rsidR="00FF150A" w:rsidRDefault="00FF150A" w:rsidP="00FF150A">
      <w:pPr>
        <w:autoSpaceDE w:val="0"/>
        <w:autoSpaceDN w:val="0"/>
        <w:ind w:left="720"/>
        <w:jc w:val="both"/>
        <w:rPr>
          <w:sz w:val="24"/>
          <w:szCs w:val="24"/>
        </w:rPr>
      </w:pPr>
    </w:p>
    <w:p w:rsidR="00AF3D9D" w:rsidRPr="008300D8" w:rsidRDefault="00993610" w:rsidP="00AF3D9D">
      <w:r>
        <w:rPr>
          <w:rFonts w:ascii="Calibri" w:hAnsi="Calibri"/>
          <w:b/>
          <w:sz w:val="24"/>
        </w:rPr>
        <w:t>VI</w:t>
      </w:r>
      <w:r w:rsidR="008300D8" w:rsidRPr="008300D8">
        <w:rPr>
          <w:rFonts w:ascii="Calibri" w:hAnsi="Calibri"/>
          <w:b/>
          <w:sz w:val="24"/>
        </w:rPr>
        <w:t xml:space="preserve">. </w:t>
      </w:r>
      <w:r w:rsidR="008300D8" w:rsidRPr="008300D8">
        <w:rPr>
          <w:rFonts w:ascii="Calibri" w:hAnsi="Calibri"/>
          <w:b/>
          <w:sz w:val="24"/>
        </w:rPr>
        <w:t>TRYB UDZIELANIA WYJAŚNIEŃ</w:t>
      </w:r>
    </w:p>
    <w:p w:rsidR="00AF3D9D" w:rsidRPr="003403FE" w:rsidRDefault="00AF3D9D" w:rsidP="00015D20">
      <w:pPr>
        <w:numPr>
          <w:ilvl w:val="0"/>
          <w:numId w:val="6"/>
        </w:numPr>
        <w:tabs>
          <w:tab w:val="left" w:pos="258"/>
        </w:tabs>
        <w:spacing w:line="235" w:lineRule="auto"/>
        <w:ind w:left="4" w:hanging="4"/>
        <w:rPr>
          <w:rFonts w:ascii="Calibri" w:hAnsi="Calibri"/>
          <w:sz w:val="24"/>
        </w:rPr>
      </w:pPr>
      <w:r w:rsidRPr="003403FE">
        <w:rPr>
          <w:rFonts w:ascii="Calibri" w:hAnsi="Calibri"/>
          <w:sz w:val="24"/>
        </w:rPr>
        <w:t>Wykonawca może zwrócić się do Zamawiającego o wyjaśnienie treści niniejszego ogłoszenia.</w:t>
      </w:r>
    </w:p>
    <w:p w:rsidR="00AF3D9D" w:rsidRPr="003403FE" w:rsidRDefault="00AF3D9D" w:rsidP="00AF3D9D">
      <w:pPr>
        <w:spacing w:line="1" w:lineRule="exact"/>
        <w:rPr>
          <w:rFonts w:ascii="Calibri" w:hAnsi="Calibri"/>
          <w:sz w:val="24"/>
        </w:rPr>
      </w:pPr>
    </w:p>
    <w:p w:rsidR="00AF3D9D" w:rsidRPr="003403FE" w:rsidRDefault="00AF3D9D" w:rsidP="00015D20">
      <w:pPr>
        <w:numPr>
          <w:ilvl w:val="0"/>
          <w:numId w:val="6"/>
        </w:numPr>
        <w:tabs>
          <w:tab w:val="left" w:pos="426"/>
        </w:tabs>
        <w:spacing w:line="0" w:lineRule="atLeast"/>
        <w:ind w:left="244" w:hanging="244"/>
        <w:rPr>
          <w:rFonts w:ascii="Calibri" w:hAnsi="Calibri"/>
          <w:sz w:val="24"/>
        </w:rPr>
      </w:pPr>
      <w:r w:rsidRPr="003403FE">
        <w:rPr>
          <w:rFonts w:ascii="Calibri" w:hAnsi="Calibri"/>
          <w:sz w:val="24"/>
        </w:rPr>
        <w:t xml:space="preserve">Treść pytań należy kierować drogą elektroniczną na adres e-mail: </w:t>
      </w:r>
      <w:hyperlink r:id="rId8" w:history="1">
        <w:r w:rsidR="00AF177F" w:rsidRPr="00787331">
          <w:rPr>
            <w:rStyle w:val="Hipercze"/>
            <w:rFonts w:ascii="Calibri" w:hAnsi="Calibri"/>
            <w:sz w:val="24"/>
          </w:rPr>
          <w:t>m.jakubowska@pcum.pl</w:t>
        </w:r>
      </w:hyperlink>
      <w:r w:rsidR="00A26816">
        <w:rPr>
          <w:rFonts w:ascii="Calibri" w:hAnsi="Calibri"/>
          <w:sz w:val="24"/>
        </w:rPr>
        <w:t xml:space="preserve"> w formie edytowalnej. </w:t>
      </w:r>
    </w:p>
    <w:p w:rsidR="00AF3D9D" w:rsidRPr="003403FE" w:rsidRDefault="00AF3D9D" w:rsidP="00AF3D9D">
      <w:pPr>
        <w:spacing w:line="10" w:lineRule="exact"/>
        <w:rPr>
          <w:rFonts w:ascii="Calibri" w:hAnsi="Calibri"/>
          <w:sz w:val="24"/>
        </w:rPr>
      </w:pPr>
    </w:p>
    <w:p w:rsidR="00AF3D9D" w:rsidRPr="003403FE" w:rsidRDefault="00AF3D9D" w:rsidP="00015D20">
      <w:pPr>
        <w:numPr>
          <w:ilvl w:val="0"/>
          <w:numId w:val="6"/>
        </w:numPr>
        <w:tabs>
          <w:tab w:val="left" w:pos="335"/>
        </w:tabs>
        <w:spacing w:line="238" w:lineRule="auto"/>
        <w:ind w:left="4" w:hanging="4"/>
        <w:rPr>
          <w:rFonts w:ascii="Calibri" w:hAnsi="Calibri"/>
          <w:sz w:val="24"/>
        </w:rPr>
      </w:pPr>
      <w:r w:rsidRPr="003403FE">
        <w:rPr>
          <w:rFonts w:ascii="Calibri" w:hAnsi="Calibri"/>
          <w:sz w:val="24"/>
        </w:rPr>
        <w:t xml:space="preserve">Zamawiający udzieli niezwłocznie odpowiedzi na zapytania związane z prowadzonym konkursem ofert i umieści je na swojej stronie internetowej, nie później niż na 2 dni przed upływem terminu składania ofert, pod warunkiem, że wniosek o wyjaśnienia </w:t>
      </w:r>
      <w:r w:rsidRPr="003403FE">
        <w:rPr>
          <w:rFonts w:ascii="Calibri" w:hAnsi="Calibri"/>
          <w:sz w:val="24"/>
        </w:rPr>
        <w:lastRenderedPageBreak/>
        <w:t>treści Ogłoszenia  wpłynął do Zamawiającego nie później niż do końca dnia, w którym upływa połowa wyznaczonego terminu składania ofert.</w:t>
      </w:r>
    </w:p>
    <w:p w:rsidR="00AF3D9D" w:rsidRPr="003403FE" w:rsidRDefault="00AF3D9D" w:rsidP="00015D20">
      <w:pPr>
        <w:numPr>
          <w:ilvl w:val="0"/>
          <w:numId w:val="6"/>
        </w:numPr>
        <w:tabs>
          <w:tab w:val="left" w:pos="426"/>
        </w:tabs>
        <w:spacing w:line="235" w:lineRule="auto"/>
        <w:ind w:left="4" w:hanging="4"/>
        <w:rPr>
          <w:rFonts w:ascii="Calibri" w:hAnsi="Calibri"/>
          <w:sz w:val="24"/>
        </w:rPr>
      </w:pPr>
      <w:r w:rsidRPr="003403FE">
        <w:rPr>
          <w:rFonts w:ascii="Calibri" w:hAnsi="Calibri"/>
          <w:sz w:val="24"/>
        </w:rPr>
        <w:t>Po upływie tego terminu Zamawiający może udzielić wyjaśnień lub pozostawić wniosek bez rozpoznania.</w:t>
      </w:r>
    </w:p>
    <w:p w:rsidR="00AF3D9D" w:rsidRPr="003403FE" w:rsidRDefault="00AF3D9D" w:rsidP="00AF3D9D">
      <w:pPr>
        <w:spacing w:line="11" w:lineRule="exact"/>
        <w:rPr>
          <w:rFonts w:ascii="Calibri" w:hAnsi="Calibri"/>
          <w:sz w:val="24"/>
        </w:rPr>
      </w:pPr>
    </w:p>
    <w:p w:rsidR="00AF3D9D" w:rsidRPr="003403FE" w:rsidRDefault="00AF3D9D" w:rsidP="00015D20">
      <w:pPr>
        <w:numPr>
          <w:ilvl w:val="0"/>
          <w:numId w:val="6"/>
        </w:numPr>
        <w:tabs>
          <w:tab w:val="left" w:pos="417"/>
        </w:tabs>
        <w:spacing w:line="235" w:lineRule="auto"/>
        <w:ind w:left="4" w:hanging="4"/>
        <w:rPr>
          <w:rFonts w:ascii="Calibri" w:hAnsi="Calibri"/>
          <w:sz w:val="24"/>
        </w:rPr>
      </w:pPr>
      <w:r w:rsidRPr="003403FE">
        <w:rPr>
          <w:rFonts w:ascii="Calibri" w:hAnsi="Calibri"/>
          <w:sz w:val="24"/>
        </w:rPr>
        <w:t xml:space="preserve">Treść udzielonych odpowiedzi zostanie zamieszczona na stronie Zamawiającego </w:t>
      </w:r>
      <w:r w:rsidRPr="003403FE">
        <w:rPr>
          <w:rFonts w:ascii="Calibri" w:hAnsi="Calibri"/>
          <w:color w:val="3F00FC"/>
          <w:sz w:val="24"/>
          <w:u w:val="single"/>
        </w:rPr>
        <w:t>www.pcum.pl,</w:t>
      </w:r>
      <w:r w:rsidRPr="003403FE">
        <w:rPr>
          <w:rFonts w:ascii="Calibri" w:hAnsi="Calibri"/>
          <w:color w:val="3F00FC"/>
          <w:sz w:val="24"/>
        </w:rPr>
        <w:t xml:space="preserve"> </w:t>
      </w:r>
      <w:r w:rsidRPr="003403FE">
        <w:rPr>
          <w:rFonts w:ascii="Calibri" w:hAnsi="Calibri"/>
          <w:color w:val="000000"/>
          <w:sz w:val="24"/>
        </w:rPr>
        <w:t>bez wskazania</w:t>
      </w:r>
      <w:r w:rsidRPr="003403FE">
        <w:rPr>
          <w:rFonts w:ascii="Calibri" w:hAnsi="Calibri"/>
          <w:color w:val="3F00FC"/>
          <w:sz w:val="24"/>
        </w:rPr>
        <w:t xml:space="preserve"> </w:t>
      </w:r>
      <w:r w:rsidRPr="003403FE">
        <w:rPr>
          <w:rFonts w:ascii="Calibri" w:hAnsi="Calibri"/>
          <w:color w:val="000000"/>
          <w:sz w:val="24"/>
        </w:rPr>
        <w:t>źródła zapytania.</w:t>
      </w:r>
    </w:p>
    <w:p w:rsidR="00AF3D9D" w:rsidRDefault="00AF3D9D" w:rsidP="00AF3D9D"/>
    <w:p w:rsidR="00AF3D9D" w:rsidRPr="00AF3D9D" w:rsidRDefault="00AF3D9D" w:rsidP="00AF3D9D"/>
    <w:p w:rsidR="00287220" w:rsidRPr="00287220" w:rsidRDefault="00287220" w:rsidP="00287220"/>
    <w:p w:rsidR="008300D8" w:rsidRPr="008300D8" w:rsidRDefault="008300D8" w:rsidP="008300D8">
      <w:pPr>
        <w:jc w:val="both"/>
        <w:rPr>
          <w:rFonts w:ascii="Calibri" w:hAnsi="Calibri"/>
          <w:sz w:val="24"/>
        </w:rPr>
      </w:pPr>
    </w:p>
    <w:p w:rsidR="008300D8" w:rsidRPr="008300D8" w:rsidRDefault="008300D8" w:rsidP="008300D8">
      <w:pPr>
        <w:keepNext/>
        <w:jc w:val="both"/>
        <w:outlineLvl w:val="0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VII. </w:t>
      </w:r>
      <w:r w:rsidRPr="008300D8">
        <w:rPr>
          <w:rFonts w:ascii="Calibri" w:hAnsi="Calibri"/>
          <w:b/>
          <w:sz w:val="24"/>
        </w:rPr>
        <w:t xml:space="preserve"> KRYTERI</w:t>
      </w:r>
      <w:r>
        <w:rPr>
          <w:rFonts w:ascii="Calibri" w:hAnsi="Calibri"/>
          <w:b/>
          <w:sz w:val="24"/>
        </w:rPr>
        <w:t>A WYBORU OFERTY</w:t>
      </w:r>
      <w:r>
        <w:rPr>
          <w:rFonts w:ascii="Calibri" w:hAnsi="Calibri"/>
          <w:sz w:val="24"/>
        </w:rPr>
        <w:t xml:space="preserve"> – cena 100%</w:t>
      </w:r>
    </w:p>
    <w:p w:rsidR="001F0AF1" w:rsidRPr="001F0AF1" w:rsidRDefault="001F0AF1" w:rsidP="001F0AF1"/>
    <w:p w:rsidR="00617085" w:rsidRPr="00617085" w:rsidRDefault="00617085" w:rsidP="00617085"/>
    <w:p w:rsidR="008300D8" w:rsidRPr="008300D8" w:rsidRDefault="00993610" w:rsidP="008300D8">
      <w:pPr>
        <w:jc w:val="both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>VIII</w:t>
      </w:r>
      <w:r w:rsidR="008300D8">
        <w:rPr>
          <w:rFonts w:ascii="Calibri" w:hAnsi="Calibri"/>
          <w:b/>
          <w:sz w:val="24"/>
        </w:rPr>
        <w:t xml:space="preserve">. </w:t>
      </w:r>
      <w:r w:rsidR="008300D8" w:rsidRPr="008300D8">
        <w:rPr>
          <w:rFonts w:ascii="Calibri" w:hAnsi="Calibri"/>
          <w:b/>
          <w:sz w:val="24"/>
        </w:rPr>
        <w:t xml:space="preserve"> </w:t>
      </w:r>
      <w:r w:rsidR="008300D8">
        <w:rPr>
          <w:rFonts w:ascii="Calibri" w:hAnsi="Calibri"/>
          <w:b/>
          <w:sz w:val="24"/>
        </w:rPr>
        <w:t>MIEJSCE I SPOSÓB SKŁADANIA OFERTY</w:t>
      </w:r>
    </w:p>
    <w:p w:rsidR="000C32F0" w:rsidRPr="000C32F0" w:rsidRDefault="000C32F0" w:rsidP="000C32F0">
      <w:pPr>
        <w:pStyle w:val="Akapitzlist"/>
        <w:rPr>
          <w:b/>
          <w:sz w:val="24"/>
          <w:szCs w:val="24"/>
        </w:rPr>
      </w:pPr>
    </w:p>
    <w:p w:rsidR="00462808" w:rsidRPr="002845A0" w:rsidRDefault="000C32F0" w:rsidP="007518DC">
      <w:pPr>
        <w:pStyle w:val="Tekstpodstawowy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</w:t>
      </w:r>
      <w:r w:rsidR="007518DC" w:rsidRPr="002845A0">
        <w:rPr>
          <w:b w:val="0"/>
          <w:szCs w:val="24"/>
        </w:rPr>
        <w:t>Oferty należy</w:t>
      </w:r>
      <w:r w:rsidR="00BC451F" w:rsidRPr="002845A0">
        <w:rPr>
          <w:b w:val="0"/>
          <w:szCs w:val="24"/>
        </w:rPr>
        <w:t xml:space="preserve"> sporządzić w języku polskim</w:t>
      </w:r>
      <w:r w:rsidR="00462808" w:rsidRPr="002845A0">
        <w:rPr>
          <w:b w:val="0"/>
          <w:szCs w:val="24"/>
        </w:rPr>
        <w:t xml:space="preserve"> i dostarczyć w wybrany sposób:</w:t>
      </w:r>
    </w:p>
    <w:p w:rsidR="00CC644A" w:rsidRDefault="00B20E96" w:rsidP="00015D20">
      <w:pPr>
        <w:pStyle w:val="Tekstpodstawowy"/>
        <w:numPr>
          <w:ilvl w:val="0"/>
          <w:numId w:val="5"/>
        </w:numPr>
        <w:jc w:val="both"/>
        <w:rPr>
          <w:b w:val="0"/>
          <w:szCs w:val="24"/>
        </w:rPr>
      </w:pPr>
      <w:r w:rsidRPr="002845A0">
        <w:rPr>
          <w:b w:val="0"/>
          <w:szCs w:val="24"/>
        </w:rPr>
        <w:t>Pisemnie;</w:t>
      </w:r>
      <w:r w:rsidR="00462808" w:rsidRPr="002845A0">
        <w:rPr>
          <w:b w:val="0"/>
          <w:szCs w:val="24"/>
        </w:rPr>
        <w:t xml:space="preserve"> </w:t>
      </w:r>
      <w:r w:rsidR="007518DC" w:rsidRPr="002845A0">
        <w:rPr>
          <w:b w:val="0"/>
          <w:szCs w:val="24"/>
        </w:rPr>
        <w:t>przesyła</w:t>
      </w:r>
      <w:r w:rsidR="00462808" w:rsidRPr="002845A0">
        <w:rPr>
          <w:b w:val="0"/>
          <w:szCs w:val="24"/>
        </w:rPr>
        <w:t>jąc listownie</w:t>
      </w:r>
      <w:r w:rsidR="00CC644A" w:rsidRPr="00CC644A">
        <w:rPr>
          <w:b w:val="0"/>
          <w:szCs w:val="24"/>
        </w:rPr>
        <w:t xml:space="preserve"> </w:t>
      </w:r>
      <w:r w:rsidR="00CC644A" w:rsidRPr="002845A0">
        <w:rPr>
          <w:b w:val="0"/>
          <w:szCs w:val="24"/>
        </w:rPr>
        <w:t>na adres: Powiatowe Centrum Usług Medycznych</w:t>
      </w:r>
      <w:r w:rsidR="00CC644A">
        <w:rPr>
          <w:b w:val="0"/>
          <w:szCs w:val="24"/>
        </w:rPr>
        <w:t xml:space="preserve">            </w:t>
      </w:r>
      <w:r w:rsidR="00CC644A" w:rsidRPr="002845A0">
        <w:rPr>
          <w:b w:val="0"/>
          <w:szCs w:val="24"/>
        </w:rPr>
        <w:t xml:space="preserve"> w Kielcach, ul. Żelazna 35, 25-014 Kielce</w:t>
      </w:r>
    </w:p>
    <w:p w:rsidR="00CC644A" w:rsidRDefault="007518DC" w:rsidP="00CC644A">
      <w:pPr>
        <w:pStyle w:val="Tekstpodstawowy"/>
        <w:ind w:left="720"/>
        <w:jc w:val="both"/>
        <w:rPr>
          <w:b w:val="0"/>
          <w:szCs w:val="24"/>
        </w:rPr>
      </w:pPr>
      <w:r w:rsidRPr="002845A0">
        <w:rPr>
          <w:b w:val="0"/>
          <w:szCs w:val="24"/>
        </w:rPr>
        <w:t xml:space="preserve"> lub </w:t>
      </w:r>
    </w:p>
    <w:p w:rsidR="00CC644A" w:rsidRDefault="007518DC" w:rsidP="00CC644A">
      <w:pPr>
        <w:pStyle w:val="Tekstpodstawowy"/>
        <w:ind w:left="720"/>
        <w:jc w:val="both"/>
        <w:rPr>
          <w:b w:val="0"/>
          <w:szCs w:val="24"/>
        </w:rPr>
      </w:pPr>
      <w:r w:rsidRPr="002845A0">
        <w:rPr>
          <w:b w:val="0"/>
          <w:szCs w:val="24"/>
        </w:rPr>
        <w:t>składa</w:t>
      </w:r>
      <w:r w:rsidR="00462808" w:rsidRPr="002845A0">
        <w:rPr>
          <w:b w:val="0"/>
          <w:szCs w:val="24"/>
        </w:rPr>
        <w:t>jąc</w:t>
      </w:r>
      <w:r w:rsidRPr="002845A0">
        <w:rPr>
          <w:b w:val="0"/>
          <w:szCs w:val="24"/>
        </w:rPr>
        <w:t xml:space="preserve"> </w:t>
      </w:r>
      <w:r w:rsidR="00764495" w:rsidRPr="002845A0">
        <w:rPr>
          <w:b w:val="0"/>
          <w:szCs w:val="24"/>
        </w:rPr>
        <w:t>osobiście</w:t>
      </w:r>
      <w:r w:rsidR="00462808" w:rsidRPr="002845A0">
        <w:rPr>
          <w:b w:val="0"/>
          <w:szCs w:val="24"/>
        </w:rPr>
        <w:t xml:space="preserve"> </w:t>
      </w:r>
      <w:r w:rsidRPr="002845A0">
        <w:rPr>
          <w:b w:val="0"/>
          <w:szCs w:val="24"/>
        </w:rPr>
        <w:t xml:space="preserve">w </w:t>
      </w:r>
      <w:r w:rsidR="00CC644A">
        <w:rPr>
          <w:b w:val="0"/>
          <w:szCs w:val="24"/>
        </w:rPr>
        <w:t xml:space="preserve">Sekretariacie PCUM  w </w:t>
      </w:r>
      <w:r w:rsidRPr="002845A0">
        <w:rPr>
          <w:b w:val="0"/>
          <w:szCs w:val="24"/>
        </w:rPr>
        <w:t>siedzibie Zamawiającego</w:t>
      </w:r>
      <w:r w:rsidR="00CC644A">
        <w:rPr>
          <w:b w:val="0"/>
          <w:szCs w:val="24"/>
        </w:rPr>
        <w:t xml:space="preserve">. </w:t>
      </w:r>
    </w:p>
    <w:p w:rsidR="00CC644A" w:rsidRPr="00CC644A" w:rsidRDefault="00CC644A" w:rsidP="00CC644A">
      <w:pPr>
        <w:pStyle w:val="Tekstpodstawowy"/>
        <w:ind w:left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 </w:t>
      </w:r>
      <w:r w:rsidRPr="00CC644A">
        <w:rPr>
          <w:b w:val="0"/>
          <w:szCs w:val="24"/>
        </w:rPr>
        <w:t xml:space="preserve">Oferty winny być w zaklejonej kopercie opatrzonej pieczęcią Wykonawcy z napisem:  </w:t>
      </w:r>
    </w:p>
    <w:p w:rsidR="00CC644A" w:rsidRPr="00CC644A" w:rsidRDefault="00CC644A" w:rsidP="00CC644A">
      <w:pPr>
        <w:pStyle w:val="Tekstpodstawowy"/>
        <w:ind w:left="720"/>
        <w:rPr>
          <w:szCs w:val="24"/>
        </w:rPr>
      </w:pPr>
      <w:r w:rsidRPr="00CC644A">
        <w:rPr>
          <w:szCs w:val="24"/>
        </w:rPr>
        <w:t>„Sukcesywne dostawy jednorazowych materiałów medycznych                                   przez okres jednego roku”</w:t>
      </w:r>
    </w:p>
    <w:p w:rsidR="00CC644A" w:rsidRPr="00CC644A" w:rsidRDefault="00CC644A" w:rsidP="00CC644A">
      <w:pPr>
        <w:pStyle w:val="Tekstpodstawowy"/>
        <w:ind w:left="360"/>
        <w:rPr>
          <w:szCs w:val="24"/>
        </w:rPr>
      </w:pPr>
      <w:r>
        <w:rPr>
          <w:szCs w:val="24"/>
        </w:rPr>
        <w:t xml:space="preserve">     </w:t>
      </w:r>
      <w:r w:rsidRPr="00CC644A">
        <w:rPr>
          <w:szCs w:val="24"/>
        </w:rPr>
        <w:t>Nie otwierać przed dniem 17.12.2024. r., godz. 10:00”</w:t>
      </w:r>
    </w:p>
    <w:p w:rsidR="007518DC" w:rsidRPr="002845A0" w:rsidRDefault="00CC644A" w:rsidP="00015D20">
      <w:pPr>
        <w:pStyle w:val="Tekstpodstawowy"/>
        <w:numPr>
          <w:ilvl w:val="0"/>
          <w:numId w:val="5"/>
        </w:numPr>
        <w:jc w:val="both"/>
        <w:rPr>
          <w:b w:val="0"/>
          <w:szCs w:val="24"/>
        </w:rPr>
      </w:pPr>
      <w:r>
        <w:rPr>
          <w:b w:val="0"/>
          <w:szCs w:val="24"/>
        </w:rPr>
        <w:t>P</w:t>
      </w:r>
      <w:r w:rsidR="00496D46" w:rsidRPr="00496D46">
        <w:rPr>
          <w:b w:val="0"/>
          <w:szCs w:val="24"/>
        </w:rPr>
        <w:t xml:space="preserve">rzesyłać w formie elektronicznej na adres e-mail: </w:t>
      </w:r>
      <w:hyperlink r:id="rId9" w:history="1">
        <w:r w:rsidR="00B279AA" w:rsidRPr="00787331">
          <w:rPr>
            <w:rStyle w:val="Hipercze"/>
            <w:b w:val="0"/>
            <w:szCs w:val="24"/>
          </w:rPr>
          <w:t>m.jakubowska@pcum.pl</w:t>
        </w:r>
      </w:hyperlink>
      <w:r w:rsidR="00496D46" w:rsidRPr="00496D46">
        <w:rPr>
          <w:b w:val="0"/>
          <w:szCs w:val="24"/>
        </w:rPr>
        <w:t>. Oferta musi być podpisana kwalifikowanym podpisem elektronicznym, podpisem zaufanym lub podpisem osobistym i zabezpieczona hasłem. Hasło umożliwiające otwarcie oferty Wykonawca udostępni Zamawiającemu o godzinie otwarcia ofert tj. 10:00, najpóźniej do godz. 10:15. Nie nadesłanie hasła o określonej godzinie skutkować będzie odrzuceniem oferty.</w:t>
      </w:r>
      <w:r w:rsidR="00B279AA">
        <w:rPr>
          <w:b w:val="0"/>
          <w:szCs w:val="24"/>
        </w:rPr>
        <w:t xml:space="preserve"> </w:t>
      </w:r>
    </w:p>
    <w:p w:rsidR="00833B91" w:rsidRPr="00993610" w:rsidRDefault="00833B91" w:rsidP="00015D20">
      <w:pPr>
        <w:pStyle w:val="NormalnyWeb"/>
        <w:numPr>
          <w:ilvl w:val="0"/>
          <w:numId w:val="5"/>
        </w:numPr>
        <w:spacing w:before="0" w:after="0"/>
        <w:jc w:val="both"/>
        <w:rPr>
          <w:b/>
          <w:szCs w:val="24"/>
        </w:rPr>
      </w:pPr>
      <w:r w:rsidRPr="002845A0">
        <w:rPr>
          <w:szCs w:val="24"/>
        </w:rPr>
        <w:t xml:space="preserve">Oferta otrzymana po terminie składania ofert zostanie niezwłocznie zwrócona </w:t>
      </w:r>
      <w:r w:rsidR="000057CB" w:rsidRPr="002845A0">
        <w:rPr>
          <w:szCs w:val="24"/>
        </w:rPr>
        <w:t>W</w:t>
      </w:r>
      <w:r w:rsidRPr="002845A0">
        <w:rPr>
          <w:szCs w:val="24"/>
        </w:rPr>
        <w:t>ykonawcy bez otwierania.</w:t>
      </w:r>
    </w:p>
    <w:p w:rsidR="00993610" w:rsidRPr="00614F3E" w:rsidRDefault="00993610" w:rsidP="00015D20">
      <w:pPr>
        <w:pStyle w:val="NormalnyWeb"/>
        <w:numPr>
          <w:ilvl w:val="0"/>
          <w:numId w:val="5"/>
        </w:numPr>
        <w:spacing w:before="0" w:after="0"/>
        <w:jc w:val="both"/>
        <w:rPr>
          <w:b/>
          <w:szCs w:val="24"/>
        </w:rPr>
      </w:pPr>
      <w:r w:rsidRPr="002845A0">
        <w:rPr>
          <w:b/>
          <w:szCs w:val="24"/>
        </w:rPr>
        <w:t xml:space="preserve">Termin związania z ofertą:  </w:t>
      </w:r>
      <w:r w:rsidRPr="002845A0">
        <w:rPr>
          <w:szCs w:val="24"/>
        </w:rPr>
        <w:t>30 dni od dnia składania ofert</w:t>
      </w:r>
    </w:p>
    <w:p w:rsidR="00614F3E" w:rsidRPr="002845A0" w:rsidRDefault="00614F3E" w:rsidP="00614F3E">
      <w:pPr>
        <w:pStyle w:val="NormalnyWeb"/>
        <w:spacing w:before="0" w:after="0"/>
        <w:ind w:left="720"/>
        <w:jc w:val="both"/>
        <w:rPr>
          <w:b/>
          <w:szCs w:val="24"/>
        </w:rPr>
      </w:pPr>
    </w:p>
    <w:p w:rsidR="00E0115E" w:rsidRPr="002845A0" w:rsidRDefault="00E0115E" w:rsidP="00070F8B">
      <w:pPr>
        <w:pStyle w:val="NormalnyWeb"/>
        <w:spacing w:before="0" w:after="0"/>
        <w:jc w:val="both"/>
        <w:rPr>
          <w:szCs w:val="24"/>
        </w:rPr>
      </w:pPr>
    </w:p>
    <w:p w:rsidR="00F312BC" w:rsidRPr="002845A0" w:rsidRDefault="00F312BC" w:rsidP="00F312BC">
      <w:pPr>
        <w:jc w:val="both"/>
        <w:rPr>
          <w:b/>
          <w:sz w:val="24"/>
          <w:szCs w:val="24"/>
        </w:rPr>
      </w:pPr>
      <w:r w:rsidRPr="002845A0">
        <w:rPr>
          <w:b/>
          <w:sz w:val="24"/>
          <w:szCs w:val="24"/>
        </w:rPr>
        <w:t>Klauzula dot. ochrony danych osobowych: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Zgodnie z art. 13 ust. 1 i 2 rozporządzenia Parlamentu Europejskiego i Rady (UE) 2016/679</w:t>
      </w:r>
      <w:r w:rsidR="00290DD3">
        <w:rPr>
          <w:rFonts w:eastAsia="Calibri"/>
          <w:color w:val="000000"/>
          <w:sz w:val="24"/>
          <w:szCs w:val="24"/>
          <w:lang w:eastAsia="en-US"/>
        </w:rPr>
        <w:t xml:space="preserve">     </w:t>
      </w: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F312BC" w:rsidRPr="000C7B75" w:rsidRDefault="00F312BC" w:rsidP="00015D20">
      <w:pPr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Administratorem Pani/Pana danych osobowych jest Powiatowe Centrum Usług Medycznych ul. Żelazna 35, 25-014 Kielce. </w:t>
      </w:r>
    </w:p>
    <w:p w:rsidR="00F312BC" w:rsidRPr="000C7B75" w:rsidRDefault="00F312BC" w:rsidP="00015D20">
      <w:pPr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i/>
          <w:iCs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Inspektorem ochrony danych osobowych w PCUM Kielce </w:t>
      </w:r>
      <w:r w:rsidRPr="000C7B75">
        <w:rPr>
          <w:rFonts w:eastAsia="Calibri"/>
          <w:i/>
          <w:iCs/>
          <w:color w:val="000000"/>
          <w:sz w:val="24"/>
          <w:szCs w:val="24"/>
          <w:lang w:eastAsia="en-US"/>
        </w:rPr>
        <w:t xml:space="preserve"> </w:t>
      </w: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jest Pan Ariel </w:t>
      </w:r>
      <w:proofErr w:type="spellStart"/>
      <w:r w:rsidRPr="000C7B75">
        <w:rPr>
          <w:rFonts w:eastAsia="Calibri"/>
          <w:color w:val="000000"/>
          <w:sz w:val="24"/>
          <w:szCs w:val="24"/>
          <w:lang w:eastAsia="en-US"/>
        </w:rPr>
        <w:t>Drabarek</w:t>
      </w:r>
      <w:proofErr w:type="spellEnd"/>
      <w:r w:rsidRPr="000C7B75">
        <w:rPr>
          <w:rFonts w:eastAsia="Calibri"/>
          <w:color w:val="000000"/>
          <w:sz w:val="24"/>
          <w:szCs w:val="24"/>
          <w:lang w:eastAsia="en-US"/>
        </w:rPr>
        <w:t>, tel. 512 910 383, email: iod@pcum.pl</w:t>
      </w:r>
    </w:p>
    <w:p w:rsidR="00F312BC" w:rsidRPr="000C7B75" w:rsidRDefault="00F312BC" w:rsidP="00015D20">
      <w:pPr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Pani/Pana dane osobowe przetwarzane będą na podstawie art. 6 ust. 1 lit. c RODO,              w celu związanym z realizacją niniejszej umowy na</w:t>
      </w:r>
      <w:r w:rsidRPr="000C7B75">
        <w:rPr>
          <w:rFonts w:eastAsia="Calibri"/>
          <w:sz w:val="24"/>
          <w:szCs w:val="24"/>
          <w:lang w:eastAsia="en-US"/>
        </w:rPr>
        <w:t xml:space="preserve"> </w:t>
      </w:r>
      <w:r w:rsidR="00290DD3" w:rsidRPr="00290DD3">
        <w:rPr>
          <w:rFonts w:eastAsia="Calibri"/>
          <w:sz w:val="24"/>
          <w:szCs w:val="24"/>
          <w:lang w:eastAsia="en-US"/>
        </w:rPr>
        <w:t>sukcesywne dostawy jednorazowych materiałów medycznych przez okres jednego roku</w:t>
      </w:r>
      <w:r w:rsidRPr="000C7B75">
        <w:rPr>
          <w:rFonts w:eastAsia="Calibri"/>
          <w:sz w:val="24"/>
          <w:szCs w:val="24"/>
          <w:lang w:eastAsia="en-US"/>
        </w:rPr>
        <w:t xml:space="preserve">, </w:t>
      </w:r>
      <w:r w:rsidRPr="000C7B75">
        <w:rPr>
          <w:rFonts w:ascii="Calibri" w:eastAsia="Calibri" w:hAnsi="Calibri"/>
          <w:b/>
          <w:bCs/>
          <w:color w:val="000000"/>
          <w:sz w:val="24"/>
          <w:szCs w:val="24"/>
          <w:lang w:eastAsia="en-US"/>
        </w:rPr>
        <w:t>art. 6 ust. 1 lit. b RODO</w:t>
      </w:r>
      <w:r w:rsidRPr="000C7B75">
        <w:rPr>
          <w:rFonts w:eastAsia="Calibri"/>
          <w:color w:val="000000"/>
          <w:sz w:val="24"/>
          <w:szCs w:val="24"/>
          <w:lang w:eastAsia="en-US"/>
        </w:rPr>
        <w:t> w zakresie niezbędnym do zawarcia i wykonania umowy (po wyborze oferty)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znak AdG.26.1</w:t>
      </w:r>
      <w:r w:rsidR="00290DD3">
        <w:rPr>
          <w:rFonts w:eastAsia="Calibri"/>
          <w:color w:val="000000"/>
          <w:sz w:val="24"/>
          <w:szCs w:val="24"/>
          <w:lang w:eastAsia="en-US"/>
        </w:rPr>
        <w:t>7</w:t>
      </w: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.2025, </w:t>
      </w:r>
      <w:r w:rsidRPr="000C7B75">
        <w:rPr>
          <w:rFonts w:eastAsia="Calibri"/>
          <w:i/>
          <w:iCs/>
          <w:color w:val="000000"/>
          <w:sz w:val="24"/>
          <w:szCs w:val="24"/>
          <w:lang w:eastAsia="en-US"/>
        </w:rPr>
        <w:t xml:space="preserve"> </w:t>
      </w: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prowadzonym w </w:t>
      </w:r>
      <w:r w:rsidRPr="000C7B75">
        <w:rPr>
          <w:sz w:val="24"/>
          <w:szCs w:val="24"/>
        </w:rPr>
        <w:t>trybie konkursu ofert zgodnie</w:t>
      </w:r>
      <w:r w:rsidR="00290DD3">
        <w:rPr>
          <w:sz w:val="24"/>
          <w:szCs w:val="24"/>
        </w:rPr>
        <w:t xml:space="preserve">                        </w:t>
      </w:r>
      <w:r w:rsidRPr="000C7B75">
        <w:rPr>
          <w:sz w:val="24"/>
          <w:szCs w:val="24"/>
        </w:rPr>
        <w:t xml:space="preserve"> z „Regulaminem udzielania zamówień publicznych w Powiatowym Centrum Usług Medycznych”.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2"/>
          <w:szCs w:val="22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lastRenderedPageBreak/>
        <w:t>Odbiorcami Pani/Pana danych osobowych będą osoby lub podmioty takie jak dostawcy systemów IT/platformy zakupowej, podmioty serwisowe (na podstawie umów powierzenia), organy kontroli (np. UZP, NIK), bank, operator pocztowy/kurier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, którym udostępniona zostanie dokumentacja postępowania w oparciu o art. 18 oraz art. 74 ustawy z dnia 11 września 2019 r. – Prawo zamówień publicznych (Dz. U. z 2019 r. poz.2019), dalej „ustawa </w:t>
      </w:r>
      <w:proofErr w:type="spellStart"/>
      <w:r w:rsidRPr="000C7B75">
        <w:rPr>
          <w:rFonts w:eastAsia="Calibri"/>
          <w:color w:val="000000"/>
          <w:sz w:val="24"/>
          <w:szCs w:val="24"/>
          <w:lang w:eastAsia="en-US"/>
        </w:rPr>
        <w:t>Pzp</w:t>
      </w:r>
      <w:proofErr w:type="spellEnd"/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” </w:t>
      </w:r>
    </w:p>
    <w:p w:rsidR="00F312BC" w:rsidRPr="000C7B75" w:rsidRDefault="00F312BC" w:rsidP="00015D20">
      <w:pPr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Pani/Pana dane osobowe będą przechowywane przez okres realizacji umowy oraz ze względów  bezpieczeństwa prawnego do upływu terminu przedawnienia.</w:t>
      </w:r>
    </w:p>
    <w:p w:rsidR="00F312BC" w:rsidRPr="000C7B75" w:rsidRDefault="00F312BC" w:rsidP="00015D20">
      <w:pPr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Obowiązek podania przez Panią/Pana danych osobowych bezpośrednio Pani/Pana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dotyczących jest wymogiem ustawowym określonym w przepisach ustawy </w:t>
      </w:r>
      <w:proofErr w:type="spellStart"/>
      <w:r w:rsidRPr="000C7B75">
        <w:rPr>
          <w:rFonts w:eastAsia="Calibri"/>
          <w:color w:val="000000"/>
          <w:sz w:val="24"/>
          <w:szCs w:val="24"/>
          <w:lang w:eastAsia="en-US"/>
        </w:rPr>
        <w:t>Pzp</w:t>
      </w:r>
      <w:proofErr w:type="spellEnd"/>
      <w:r w:rsidRPr="000C7B75">
        <w:rPr>
          <w:rFonts w:eastAsia="Calibri"/>
          <w:color w:val="000000"/>
          <w:sz w:val="24"/>
          <w:szCs w:val="24"/>
          <w:lang w:eastAsia="en-US"/>
        </w:rPr>
        <w:t>,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związanym z udziałem w postępowaniu o udzielenie zamówienia publicznego;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konsekwencje niepodania określonych danych wynikają z ustawy </w:t>
      </w:r>
      <w:proofErr w:type="spellStart"/>
      <w:r w:rsidRPr="000C7B75">
        <w:rPr>
          <w:rFonts w:eastAsia="Calibri"/>
          <w:color w:val="000000"/>
          <w:sz w:val="24"/>
          <w:szCs w:val="24"/>
          <w:lang w:eastAsia="en-US"/>
        </w:rPr>
        <w:t>Pzp</w:t>
      </w:r>
      <w:proofErr w:type="spellEnd"/>
      <w:r w:rsidRPr="000C7B75">
        <w:rPr>
          <w:rFonts w:eastAsia="Calibri"/>
          <w:color w:val="000000"/>
          <w:sz w:val="24"/>
          <w:szCs w:val="24"/>
          <w:lang w:eastAsia="en-US"/>
        </w:rPr>
        <w:t>;</w:t>
      </w:r>
    </w:p>
    <w:p w:rsidR="00F312BC" w:rsidRPr="000C7B75" w:rsidRDefault="00F312BC" w:rsidP="00015D20">
      <w:pPr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W odniesieniu do Pani/Pana danych osobowych decyzje nie będą podejmowane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w sposób zautomatyzowany, stosownie do art. 22 RODO,</w:t>
      </w:r>
    </w:p>
    <w:p w:rsidR="00F312BC" w:rsidRPr="000C7B75" w:rsidRDefault="00F312BC" w:rsidP="00015D20">
      <w:pPr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Posiada Pani/Pan: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na podstawie art. 15 RODO prawo dostępu do danych osobowych Pani/Pana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dotyczących;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na podstawie art. 16 RODO prawo do sprostowania Pani/Pana danych osobowych;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na podstawie art. 18 RODO prawo żądania od administratora ograniczenia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przetwarzania danych osobowych z zastrzeżeniem przypadków, o których mowa w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art. 18 ust. 2 RODO;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prawo do wniesienia skargi do Prezesa Urzędu Ochrony Danych Osobowych, gdy uzna Pani/Pan, że przetwarzanie danych osobowych Pani/Pana dotyczących narusza przepisy RODO;</w:t>
      </w:r>
    </w:p>
    <w:p w:rsidR="00F312BC" w:rsidRPr="000C7B75" w:rsidRDefault="00F312BC" w:rsidP="00015D20">
      <w:pPr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Nie przysługuje Pani/Panu: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w związku z art. 17 ust. 3 lit. b, d lub e RODO prawo do usunięcia danych osobowych;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>− prawo do przenoszenia danych osobowych, o którym mowa w art. 20 RODO;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bCs/>
          <w:color w:val="000000"/>
          <w:sz w:val="24"/>
          <w:szCs w:val="24"/>
          <w:lang w:eastAsia="en-US"/>
        </w:rPr>
      </w:pPr>
      <w:r w:rsidRPr="000C7B75">
        <w:rPr>
          <w:rFonts w:eastAsia="Calibri"/>
          <w:color w:val="000000"/>
          <w:sz w:val="24"/>
          <w:szCs w:val="24"/>
          <w:lang w:eastAsia="en-US"/>
        </w:rPr>
        <w:t xml:space="preserve">− </w:t>
      </w:r>
      <w:r w:rsidRPr="000C7B75">
        <w:rPr>
          <w:rFonts w:eastAsia="Calibri"/>
          <w:bCs/>
          <w:color w:val="000000"/>
          <w:sz w:val="24"/>
          <w:szCs w:val="24"/>
          <w:lang w:eastAsia="en-US"/>
        </w:rPr>
        <w:t>na podstawie art. 21 RODO prawo sprzeciwu, wobec przetwarzania danych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bCs/>
          <w:color w:val="000000"/>
          <w:sz w:val="24"/>
          <w:szCs w:val="24"/>
          <w:lang w:eastAsia="en-US"/>
        </w:rPr>
      </w:pPr>
      <w:r w:rsidRPr="000C7B75">
        <w:rPr>
          <w:rFonts w:eastAsia="Calibri"/>
          <w:bCs/>
          <w:color w:val="000000"/>
          <w:sz w:val="24"/>
          <w:szCs w:val="24"/>
          <w:lang w:eastAsia="en-US"/>
        </w:rPr>
        <w:t>osobowych, gdyż podstawą prawną przetwarzania Pani/Pana danych osobowych</w:t>
      </w:r>
    </w:p>
    <w:p w:rsidR="00F312BC" w:rsidRPr="000C7B75" w:rsidRDefault="00F312BC" w:rsidP="00F312BC">
      <w:pPr>
        <w:autoSpaceDE w:val="0"/>
        <w:autoSpaceDN w:val="0"/>
        <w:adjustRightInd w:val="0"/>
        <w:spacing w:after="160" w:line="256" w:lineRule="auto"/>
        <w:ind w:left="720"/>
        <w:contextualSpacing/>
        <w:rPr>
          <w:rFonts w:eastAsia="Calibri"/>
          <w:color w:val="000000"/>
          <w:sz w:val="24"/>
          <w:szCs w:val="24"/>
          <w:lang w:eastAsia="en-US"/>
        </w:rPr>
      </w:pPr>
      <w:r w:rsidRPr="000C7B75">
        <w:rPr>
          <w:rFonts w:eastAsia="Calibri"/>
          <w:bCs/>
          <w:color w:val="000000"/>
          <w:sz w:val="24"/>
          <w:szCs w:val="24"/>
          <w:lang w:eastAsia="en-US"/>
        </w:rPr>
        <w:t>jest art. 6 ust. 1 lit. c RODO</w:t>
      </w:r>
      <w:r w:rsidRPr="000C7B75">
        <w:rPr>
          <w:rFonts w:eastAsia="Calibri"/>
          <w:color w:val="000000"/>
          <w:sz w:val="24"/>
          <w:szCs w:val="24"/>
          <w:lang w:eastAsia="en-US"/>
        </w:rPr>
        <w:t>.</w:t>
      </w:r>
    </w:p>
    <w:p w:rsidR="00F312BC" w:rsidRPr="002845A0" w:rsidRDefault="00F312BC" w:rsidP="00F312BC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C40D10" w:rsidRPr="002845A0" w:rsidRDefault="00C40D10" w:rsidP="00F312BC">
      <w:pPr>
        <w:jc w:val="both"/>
        <w:rPr>
          <w:b/>
          <w:sz w:val="24"/>
          <w:szCs w:val="24"/>
        </w:rPr>
      </w:pPr>
    </w:p>
    <w:sectPr w:rsidR="00C40D10" w:rsidRPr="002845A0" w:rsidSect="00640B8B">
      <w:pgSz w:w="11906" w:h="16838"/>
      <w:pgMar w:top="851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2D517796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A"/>
    <w:multiLevelType w:val="hybridMultilevel"/>
    <w:tmpl w:val="3A32F8D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1214A0A"/>
    <w:multiLevelType w:val="multilevel"/>
    <w:tmpl w:val="6ECE3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D6916"/>
    <w:multiLevelType w:val="hybridMultilevel"/>
    <w:tmpl w:val="353CB340"/>
    <w:lvl w:ilvl="0" w:tplc="47782A6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A7081"/>
    <w:multiLevelType w:val="hybridMultilevel"/>
    <w:tmpl w:val="AD121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023B7"/>
    <w:multiLevelType w:val="hybridMultilevel"/>
    <w:tmpl w:val="D52C9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C691A"/>
    <w:multiLevelType w:val="hybridMultilevel"/>
    <w:tmpl w:val="5CD84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6716B5"/>
    <w:multiLevelType w:val="multilevel"/>
    <w:tmpl w:val="CBB8DB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6C7C2A7B"/>
    <w:multiLevelType w:val="hybridMultilevel"/>
    <w:tmpl w:val="CB562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FC"/>
    <w:rsid w:val="000057CB"/>
    <w:rsid w:val="00006208"/>
    <w:rsid w:val="00015D20"/>
    <w:rsid w:val="00015FAF"/>
    <w:rsid w:val="0002077D"/>
    <w:rsid w:val="00024E55"/>
    <w:rsid w:val="00027A4C"/>
    <w:rsid w:val="000336B5"/>
    <w:rsid w:val="00041257"/>
    <w:rsid w:val="000464D9"/>
    <w:rsid w:val="00047A07"/>
    <w:rsid w:val="00067DFA"/>
    <w:rsid w:val="00070F8B"/>
    <w:rsid w:val="00090AAC"/>
    <w:rsid w:val="0009644C"/>
    <w:rsid w:val="000A22B0"/>
    <w:rsid w:val="000A3CFF"/>
    <w:rsid w:val="000A4039"/>
    <w:rsid w:val="000B0124"/>
    <w:rsid w:val="000B27B5"/>
    <w:rsid w:val="000B4FAA"/>
    <w:rsid w:val="000C32F0"/>
    <w:rsid w:val="000C3E9C"/>
    <w:rsid w:val="000E0277"/>
    <w:rsid w:val="000E502E"/>
    <w:rsid w:val="000E58FA"/>
    <w:rsid w:val="000E5A1D"/>
    <w:rsid w:val="000F0A25"/>
    <w:rsid w:val="000F1FF2"/>
    <w:rsid w:val="0010146F"/>
    <w:rsid w:val="001164E3"/>
    <w:rsid w:val="00117757"/>
    <w:rsid w:val="001246BB"/>
    <w:rsid w:val="00125A7E"/>
    <w:rsid w:val="00133AD9"/>
    <w:rsid w:val="00134302"/>
    <w:rsid w:val="00136843"/>
    <w:rsid w:val="0013753C"/>
    <w:rsid w:val="00145538"/>
    <w:rsid w:val="001573C2"/>
    <w:rsid w:val="00164440"/>
    <w:rsid w:val="00166E39"/>
    <w:rsid w:val="001A4039"/>
    <w:rsid w:val="001B53A0"/>
    <w:rsid w:val="001C24CA"/>
    <w:rsid w:val="001C5FCD"/>
    <w:rsid w:val="001D1F6F"/>
    <w:rsid w:val="001D74F1"/>
    <w:rsid w:val="001E3F8E"/>
    <w:rsid w:val="001F0AF1"/>
    <w:rsid w:val="001F35F5"/>
    <w:rsid w:val="00213E74"/>
    <w:rsid w:val="0022374A"/>
    <w:rsid w:val="0022616E"/>
    <w:rsid w:val="002271B7"/>
    <w:rsid w:val="002274FD"/>
    <w:rsid w:val="00230DAC"/>
    <w:rsid w:val="00232C20"/>
    <w:rsid w:val="00243413"/>
    <w:rsid w:val="00246F67"/>
    <w:rsid w:val="00250AD5"/>
    <w:rsid w:val="002554E8"/>
    <w:rsid w:val="00260175"/>
    <w:rsid w:val="00266E7E"/>
    <w:rsid w:val="002703BD"/>
    <w:rsid w:val="00270C45"/>
    <w:rsid w:val="00271C08"/>
    <w:rsid w:val="00276783"/>
    <w:rsid w:val="00277417"/>
    <w:rsid w:val="00283D45"/>
    <w:rsid w:val="002845A0"/>
    <w:rsid w:val="00285243"/>
    <w:rsid w:val="00287220"/>
    <w:rsid w:val="00287566"/>
    <w:rsid w:val="00290DD3"/>
    <w:rsid w:val="00297638"/>
    <w:rsid w:val="002A23A3"/>
    <w:rsid w:val="002A3896"/>
    <w:rsid w:val="002C17C9"/>
    <w:rsid w:val="002C74ED"/>
    <w:rsid w:val="002D1910"/>
    <w:rsid w:val="002D480C"/>
    <w:rsid w:val="002D6ECC"/>
    <w:rsid w:val="002D760E"/>
    <w:rsid w:val="002E19FB"/>
    <w:rsid w:val="002E3D1A"/>
    <w:rsid w:val="002E495B"/>
    <w:rsid w:val="002E5DE4"/>
    <w:rsid w:val="002F5659"/>
    <w:rsid w:val="002F6186"/>
    <w:rsid w:val="00300A1F"/>
    <w:rsid w:val="00306533"/>
    <w:rsid w:val="00323E82"/>
    <w:rsid w:val="0032746C"/>
    <w:rsid w:val="00333E7D"/>
    <w:rsid w:val="00334957"/>
    <w:rsid w:val="00341739"/>
    <w:rsid w:val="00360E8E"/>
    <w:rsid w:val="00361C64"/>
    <w:rsid w:val="003635C9"/>
    <w:rsid w:val="00366564"/>
    <w:rsid w:val="00372E73"/>
    <w:rsid w:val="0037558B"/>
    <w:rsid w:val="003776F4"/>
    <w:rsid w:val="00382E39"/>
    <w:rsid w:val="00387190"/>
    <w:rsid w:val="00391D15"/>
    <w:rsid w:val="00395BB8"/>
    <w:rsid w:val="00396988"/>
    <w:rsid w:val="003B1C47"/>
    <w:rsid w:val="003B3C03"/>
    <w:rsid w:val="003B739F"/>
    <w:rsid w:val="003C0E31"/>
    <w:rsid w:val="003C1379"/>
    <w:rsid w:val="003C1D14"/>
    <w:rsid w:val="003C4C4F"/>
    <w:rsid w:val="003C4F77"/>
    <w:rsid w:val="003D48C7"/>
    <w:rsid w:val="003D6949"/>
    <w:rsid w:val="003E199A"/>
    <w:rsid w:val="003E37C6"/>
    <w:rsid w:val="003E5BE9"/>
    <w:rsid w:val="003F4206"/>
    <w:rsid w:val="003F5268"/>
    <w:rsid w:val="0042007D"/>
    <w:rsid w:val="00433019"/>
    <w:rsid w:val="00434263"/>
    <w:rsid w:val="00444A09"/>
    <w:rsid w:val="00456971"/>
    <w:rsid w:val="00457407"/>
    <w:rsid w:val="00460B7C"/>
    <w:rsid w:val="00462808"/>
    <w:rsid w:val="00467BC9"/>
    <w:rsid w:val="0048072C"/>
    <w:rsid w:val="00482818"/>
    <w:rsid w:val="00487856"/>
    <w:rsid w:val="00496D46"/>
    <w:rsid w:val="004A176A"/>
    <w:rsid w:val="004A224E"/>
    <w:rsid w:val="004A4286"/>
    <w:rsid w:val="004C7617"/>
    <w:rsid w:val="004D02D3"/>
    <w:rsid w:val="004D4B5A"/>
    <w:rsid w:val="004D6FDD"/>
    <w:rsid w:val="004E26B4"/>
    <w:rsid w:val="0050126F"/>
    <w:rsid w:val="00501DBA"/>
    <w:rsid w:val="00501EB3"/>
    <w:rsid w:val="00510503"/>
    <w:rsid w:val="00511C62"/>
    <w:rsid w:val="005124C5"/>
    <w:rsid w:val="00516FDD"/>
    <w:rsid w:val="00523848"/>
    <w:rsid w:val="00530D36"/>
    <w:rsid w:val="0053552C"/>
    <w:rsid w:val="00551004"/>
    <w:rsid w:val="005579F4"/>
    <w:rsid w:val="0056054A"/>
    <w:rsid w:val="005711BB"/>
    <w:rsid w:val="005755C2"/>
    <w:rsid w:val="00575FEC"/>
    <w:rsid w:val="0058214C"/>
    <w:rsid w:val="00582281"/>
    <w:rsid w:val="00583F85"/>
    <w:rsid w:val="00585631"/>
    <w:rsid w:val="00585CAC"/>
    <w:rsid w:val="005866E4"/>
    <w:rsid w:val="005879E0"/>
    <w:rsid w:val="00590477"/>
    <w:rsid w:val="00590F8E"/>
    <w:rsid w:val="00594D3D"/>
    <w:rsid w:val="005952C4"/>
    <w:rsid w:val="0059585A"/>
    <w:rsid w:val="005968E6"/>
    <w:rsid w:val="00596AE8"/>
    <w:rsid w:val="00597ABC"/>
    <w:rsid w:val="005A4CD0"/>
    <w:rsid w:val="005B3BA0"/>
    <w:rsid w:val="005B60E0"/>
    <w:rsid w:val="005C5939"/>
    <w:rsid w:val="005E4C76"/>
    <w:rsid w:val="005E7442"/>
    <w:rsid w:val="005F25FC"/>
    <w:rsid w:val="0060203B"/>
    <w:rsid w:val="00614F3E"/>
    <w:rsid w:val="00617085"/>
    <w:rsid w:val="00620966"/>
    <w:rsid w:val="00624910"/>
    <w:rsid w:val="00624BD4"/>
    <w:rsid w:val="00625C7E"/>
    <w:rsid w:val="00636A35"/>
    <w:rsid w:val="00640B8B"/>
    <w:rsid w:val="00651FBE"/>
    <w:rsid w:val="00662C2F"/>
    <w:rsid w:val="006849AE"/>
    <w:rsid w:val="006854A2"/>
    <w:rsid w:val="00692F93"/>
    <w:rsid w:val="00694D17"/>
    <w:rsid w:val="006A5EDC"/>
    <w:rsid w:val="006B0B58"/>
    <w:rsid w:val="006B1C89"/>
    <w:rsid w:val="006C214E"/>
    <w:rsid w:val="006D15D5"/>
    <w:rsid w:val="006E2A75"/>
    <w:rsid w:val="006E4ABC"/>
    <w:rsid w:val="006F179F"/>
    <w:rsid w:val="006F3321"/>
    <w:rsid w:val="006F678C"/>
    <w:rsid w:val="00706157"/>
    <w:rsid w:val="007133FC"/>
    <w:rsid w:val="00713CCE"/>
    <w:rsid w:val="00725A6A"/>
    <w:rsid w:val="00734F13"/>
    <w:rsid w:val="0074099D"/>
    <w:rsid w:val="007421E1"/>
    <w:rsid w:val="007504F7"/>
    <w:rsid w:val="007510AB"/>
    <w:rsid w:val="007518DC"/>
    <w:rsid w:val="00752F64"/>
    <w:rsid w:val="00754B85"/>
    <w:rsid w:val="00756EFB"/>
    <w:rsid w:val="0076251D"/>
    <w:rsid w:val="00764495"/>
    <w:rsid w:val="00765B93"/>
    <w:rsid w:val="00767A96"/>
    <w:rsid w:val="00772CB0"/>
    <w:rsid w:val="00777043"/>
    <w:rsid w:val="007838FB"/>
    <w:rsid w:val="007842DF"/>
    <w:rsid w:val="0079077B"/>
    <w:rsid w:val="007A0FE0"/>
    <w:rsid w:val="007A40A0"/>
    <w:rsid w:val="007A4BA0"/>
    <w:rsid w:val="007C7D47"/>
    <w:rsid w:val="007D2567"/>
    <w:rsid w:val="007D5D5B"/>
    <w:rsid w:val="007D656F"/>
    <w:rsid w:val="007D672A"/>
    <w:rsid w:val="007E735C"/>
    <w:rsid w:val="007F0237"/>
    <w:rsid w:val="007F0B6F"/>
    <w:rsid w:val="007F57ED"/>
    <w:rsid w:val="007F663B"/>
    <w:rsid w:val="007F7AB6"/>
    <w:rsid w:val="008079F3"/>
    <w:rsid w:val="00816C69"/>
    <w:rsid w:val="0082207C"/>
    <w:rsid w:val="008265DA"/>
    <w:rsid w:val="00827664"/>
    <w:rsid w:val="008300D8"/>
    <w:rsid w:val="0083226C"/>
    <w:rsid w:val="00833B91"/>
    <w:rsid w:val="00845CD2"/>
    <w:rsid w:val="0084792D"/>
    <w:rsid w:val="00850512"/>
    <w:rsid w:val="0086034C"/>
    <w:rsid w:val="008673CD"/>
    <w:rsid w:val="00871A15"/>
    <w:rsid w:val="00872EBD"/>
    <w:rsid w:val="00875F5B"/>
    <w:rsid w:val="00880F1C"/>
    <w:rsid w:val="00887DA6"/>
    <w:rsid w:val="00892F5C"/>
    <w:rsid w:val="008A307C"/>
    <w:rsid w:val="008B44E5"/>
    <w:rsid w:val="008C7525"/>
    <w:rsid w:val="008D478E"/>
    <w:rsid w:val="008D4D7C"/>
    <w:rsid w:val="008E72E1"/>
    <w:rsid w:val="008F135F"/>
    <w:rsid w:val="009014FE"/>
    <w:rsid w:val="00901793"/>
    <w:rsid w:val="00902086"/>
    <w:rsid w:val="00916A83"/>
    <w:rsid w:val="0091744F"/>
    <w:rsid w:val="00922565"/>
    <w:rsid w:val="00937101"/>
    <w:rsid w:val="00937782"/>
    <w:rsid w:val="00937B0A"/>
    <w:rsid w:val="009426B6"/>
    <w:rsid w:val="009448A7"/>
    <w:rsid w:val="00947020"/>
    <w:rsid w:val="009512FE"/>
    <w:rsid w:val="009667E7"/>
    <w:rsid w:val="00981255"/>
    <w:rsid w:val="0098736C"/>
    <w:rsid w:val="00991992"/>
    <w:rsid w:val="00993395"/>
    <w:rsid w:val="00993610"/>
    <w:rsid w:val="00994868"/>
    <w:rsid w:val="009B17B9"/>
    <w:rsid w:val="009B4EED"/>
    <w:rsid w:val="009C0F19"/>
    <w:rsid w:val="009C1167"/>
    <w:rsid w:val="009C556D"/>
    <w:rsid w:val="009E01C1"/>
    <w:rsid w:val="009E40A8"/>
    <w:rsid w:val="009E75EC"/>
    <w:rsid w:val="00A0311F"/>
    <w:rsid w:val="00A17667"/>
    <w:rsid w:val="00A210DC"/>
    <w:rsid w:val="00A24D17"/>
    <w:rsid w:val="00A25E84"/>
    <w:rsid w:val="00A26816"/>
    <w:rsid w:val="00A34C52"/>
    <w:rsid w:val="00A36805"/>
    <w:rsid w:val="00A36F77"/>
    <w:rsid w:val="00A37A4D"/>
    <w:rsid w:val="00A4179A"/>
    <w:rsid w:val="00A42555"/>
    <w:rsid w:val="00A43EE1"/>
    <w:rsid w:val="00A536F1"/>
    <w:rsid w:val="00A56D6B"/>
    <w:rsid w:val="00A61955"/>
    <w:rsid w:val="00A62851"/>
    <w:rsid w:val="00A67BDE"/>
    <w:rsid w:val="00A70899"/>
    <w:rsid w:val="00A72DC7"/>
    <w:rsid w:val="00A75C4C"/>
    <w:rsid w:val="00A76D13"/>
    <w:rsid w:val="00A82530"/>
    <w:rsid w:val="00A829DE"/>
    <w:rsid w:val="00A837C8"/>
    <w:rsid w:val="00A90603"/>
    <w:rsid w:val="00A947B7"/>
    <w:rsid w:val="00A96AF8"/>
    <w:rsid w:val="00AA5E31"/>
    <w:rsid w:val="00AA794B"/>
    <w:rsid w:val="00AB0F93"/>
    <w:rsid w:val="00AB369B"/>
    <w:rsid w:val="00AC32C9"/>
    <w:rsid w:val="00AD2F9F"/>
    <w:rsid w:val="00AD53AA"/>
    <w:rsid w:val="00AD7D61"/>
    <w:rsid w:val="00AE0D7E"/>
    <w:rsid w:val="00AF00B8"/>
    <w:rsid w:val="00AF177F"/>
    <w:rsid w:val="00AF3D9D"/>
    <w:rsid w:val="00AF5F98"/>
    <w:rsid w:val="00B05ED9"/>
    <w:rsid w:val="00B20E96"/>
    <w:rsid w:val="00B214E0"/>
    <w:rsid w:val="00B232D7"/>
    <w:rsid w:val="00B23B66"/>
    <w:rsid w:val="00B266AD"/>
    <w:rsid w:val="00B279AA"/>
    <w:rsid w:val="00B31C45"/>
    <w:rsid w:val="00B322FC"/>
    <w:rsid w:val="00B33E8D"/>
    <w:rsid w:val="00B53D84"/>
    <w:rsid w:val="00B56DAD"/>
    <w:rsid w:val="00B6720C"/>
    <w:rsid w:val="00B86328"/>
    <w:rsid w:val="00B92855"/>
    <w:rsid w:val="00B930D9"/>
    <w:rsid w:val="00B94BB8"/>
    <w:rsid w:val="00B974AD"/>
    <w:rsid w:val="00BA0767"/>
    <w:rsid w:val="00BB43D2"/>
    <w:rsid w:val="00BB617E"/>
    <w:rsid w:val="00BB6CA4"/>
    <w:rsid w:val="00BC00C2"/>
    <w:rsid w:val="00BC2ABE"/>
    <w:rsid w:val="00BC451F"/>
    <w:rsid w:val="00BE2ACC"/>
    <w:rsid w:val="00BE47FE"/>
    <w:rsid w:val="00BE6F08"/>
    <w:rsid w:val="00BF2B5B"/>
    <w:rsid w:val="00BF2DE8"/>
    <w:rsid w:val="00BF3221"/>
    <w:rsid w:val="00BF3A27"/>
    <w:rsid w:val="00C03FEF"/>
    <w:rsid w:val="00C0574A"/>
    <w:rsid w:val="00C062C2"/>
    <w:rsid w:val="00C134D2"/>
    <w:rsid w:val="00C17B6C"/>
    <w:rsid w:val="00C252AA"/>
    <w:rsid w:val="00C3024F"/>
    <w:rsid w:val="00C31F95"/>
    <w:rsid w:val="00C34857"/>
    <w:rsid w:val="00C36F90"/>
    <w:rsid w:val="00C374C0"/>
    <w:rsid w:val="00C40D10"/>
    <w:rsid w:val="00C421D7"/>
    <w:rsid w:val="00C477A2"/>
    <w:rsid w:val="00C51771"/>
    <w:rsid w:val="00C535D4"/>
    <w:rsid w:val="00C55862"/>
    <w:rsid w:val="00C80897"/>
    <w:rsid w:val="00C8157C"/>
    <w:rsid w:val="00C81A4E"/>
    <w:rsid w:val="00C83400"/>
    <w:rsid w:val="00C87192"/>
    <w:rsid w:val="00C8733C"/>
    <w:rsid w:val="00C94651"/>
    <w:rsid w:val="00CA7F68"/>
    <w:rsid w:val="00CB4852"/>
    <w:rsid w:val="00CC3E02"/>
    <w:rsid w:val="00CC3F78"/>
    <w:rsid w:val="00CC5BAE"/>
    <w:rsid w:val="00CC644A"/>
    <w:rsid w:val="00CD43CE"/>
    <w:rsid w:val="00CE2919"/>
    <w:rsid w:val="00CE52A6"/>
    <w:rsid w:val="00CE59EA"/>
    <w:rsid w:val="00CE6A91"/>
    <w:rsid w:val="00CF03A3"/>
    <w:rsid w:val="00CF2B90"/>
    <w:rsid w:val="00CF472B"/>
    <w:rsid w:val="00D0529F"/>
    <w:rsid w:val="00D0777F"/>
    <w:rsid w:val="00D158A5"/>
    <w:rsid w:val="00D15992"/>
    <w:rsid w:val="00D17971"/>
    <w:rsid w:val="00D225DC"/>
    <w:rsid w:val="00D23F41"/>
    <w:rsid w:val="00D27EA5"/>
    <w:rsid w:val="00D36532"/>
    <w:rsid w:val="00D66349"/>
    <w:rsid w:val="00D66583"/>
    <w:rsid w:val="00D70B2E"/>
    <w:rsid w:val="00D71778"/>
    <w:rsid w:val="00D732BF"/>
    <w:rsid w:val="00D73329"/>
    <w:rsid w:val="00D74917"/>
    <w:rsid w:val="00D8492A"/>
    <w:rsid w:val="00D92647"/>
    <w:rsid w:val="00D92BB5"/>
    <w:rsid w:val="00D94CAE"/>
    <w:rsid w:val="00DA221E"/>
    <w:rsid w:val="00DB027D"/>
    <w:rsid w:val="00DB228E"/>
    <w:rsid w:val="00DB2F2C"/>
    <w:rsid w:val="00DB461C"/>
    <w:rsid w:val="00DB6F45"/>
    <w:rsid w:val="00DC26F2"/>
    <w:rsid w:val="00DC310C"/>
    <w:rsid w:val="00DC7CFF"/>
    <w:rsid w:val="00DE77C8"/>
    <w:rsid w:val="00DE7BB1"/>
    <w:rsid w:val="00DE7C1B"/>
    <w:rsid w:val="00DF43C8"/>
    <w:rsid w:val="00DF4DCE"/>
    <w:rsid w:val="00DF608D"/>
    <w:rsid w:val="00DF6ADC"/>
    <w:rsid w:val="00DF6BC8"/>
    <w:rsid w:val="00E0115E"/>
    <w:rsid w:val="00E070D0"/>
    <w:rsid w:val="00E07F3D"/>
    <w:rsid w:val="00E1013E"/>
    <w:rsid w:val="00E11620"/>
    <w:rsid w:val="00E151F3"/>
    <w:rsid w:val="00E160FC"/>
    <w:rsid w:val="00E246FA"/>
    <w:rsid w:val="00E25C02"/>
    <w:rsid w:val="00E312D6"/>
    <w:rsid w:val="00E32E49"/>
    <w:rsid w:val="00E336BA"/>
    <w:rsid w:val="00E36253"/>
    <w:rsid w:val="00E366E3"/>
    <w:rsid w:val="00E37576"/>
    <w:rsid w:val="00E43ACF"/>
    <w:rsid w:val="00E4484B"/>
    <w:rsid w:val="00E45597"/>
    <w:rsid w:val="00E57E1C"/>
    <w:rsid w:val="00E7602A"/>
    <w:rsid w:val="00E80320"/>
    <w:rsid w:val="00E819AD"/>
    <w:rsid w:val="00E856BE"/>
    <w:rsid w:val="00E86B86"/>
    <w:rsid w:val="00E96F41"/>
    <w:rsid w:val="00EA0275"/>
    <w:rsid w:val="00EA0B2A"/>
    <w:rsid w:val="00EA5D54"/>
    <w:rsid w:val="00EB00C7"/>
    <w:rsid w:val="00EB114F"/>
    <w:rsid w:val="00EB20FC"/>
    <w:rsid w:val="00EB6686"/>
    <w:rsid w:val="00EB6F3B"/>
    <w:rsid w:val="00EC3795"/>
    <w:rsid w:val="00EC480A"/>
    <w:rsid w:val="00ED0416"/>
    <w:rsid w:val="00ED14E1"/>
    <w:rsid w:val="00ED603E"/>
    <w:rsid w:val="00ED7DCC"/>
    <w:rsid w:val="00EE1886"/>
    <w:rsid w:val="00EF0BF8"/>
    <w:rsid w:val="00EF5C14"/>
    <w:rsid w:val="00F04078"/>
    <w:rsid w:val="00F12670"/>
    <w:rsid w:val="00F2409C"/>
    <w:rsid w:val="00F25202"/>
    <w:rsid w:val="00F261A6"/>
    <w:rsid w:val="00F312BC"/>
    <w:rsid w:val="00F369EF"/>
    <w:rsid w:val="00F43B1D"/>
    <w:rsid w:val="00F43B88"/>
    <w:rsid w:val="00F47983"/>
    <w:rsid w:val="00F57B14"/>
    <w:rsid w:val="00F627BD"/>
    <w:rsid w:val="00F6429A"/>
    <w:rsid w:val="00F644E7"/>
    <w:rsid w:val="00F67E14"/>
    <w:rsid w:val="00F749EF"/>
    <w:rsid w:val="00F90AD2"/>
    <w:rsid w:val="00F9235B"/>
    <w:rsid w:val="00F96E7A"/>
    <w:rsid w:val="00FA05A7"/>
    <w:rsid w:val="00FA084D"/>
    <w:rsid w:val="00FB3B18"/>
    <w:rsid w:val="00FB4477"/>
    <w:rsid w:val="00FB4841"/>
    <w:rsid w:val="00FB6E84"/>
    <w:rsid w:val="00FC3194"/>
    <w:rsid w:val="00FC7C5D"/>
    <w:rsid w:val="00FD002F"/>
    <w:rsid w:val="00FD3E17"/>
    <w:rsid w:val="00FE7502"/>
    <w:rsid w:val="00FF10F3"/>
    <w:rsid w:val="00FF150A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44A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b/>
      <w:sz w:val="24"/>
    </w:rPr>
  </w:style>
  <w:style w:type="paragraph" w:styleId="Tekstpodstawowywcity">
    <w:name w:val="Body Text Inden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sz w:val="24"/>
    </w:rPr>
  </w:style>
  <w:style w:type="paragraph" w:styleId="Tekstpodstawowy3">
    <w:name w:val="Body Text 3"/>
    <w:basedOn w:val="Normalny"/>
    <w:rPr>
      <w:sz w:val="22"/>
    </w:rPr>
  </w:style>
  <w:style w:type="character" w:customStyle="1" w:styleId="Tekstpodstawowy3Znak">
    <w:name w:val="Tekst podstawowy 3 Znak"/>
    <w:semiHidden/>
    <w:rPr>
      <w:sz w:val="22"/>
    </w:rPr>
  </w:style>
  <w:style w:type="paragraph" w:styleId="Tekstkomentarza">
    <w:name w:val="annotation text"/>
    <w:basedOn w:val="Normalny"/>
    <w:link w:val="TekstkomentarzaZnak"/>
    <w:rsid w:val="00620966"/>
  </w:style>
  <w:style w:type="character" w:customStyle="1" w:styleId="TekstkomentarzaZnak">
    <w:name w:val="Tekst komentarza Znak"/>
    <w:basedOn w:val="Domylnaczcionkaakapitu"/>
    <w:link w:val="Tekstkomentarza"/>
    <w:rsid w:val="00620966"/>
  </w:style>
  <w:style w:type="paragraph" w:styleId="Tekstdymka">
    <w:name w:val="Balloon Text"/>
    <w:basedOn w:val="Normalny"/>
    <w:link w:val="TekstdymkaZnak"/>
    <w:rsid w:val="00C808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8089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C477A2"/>
    <w:rPr>
      <w:b/>
      <w:bCs/>
    </w:rPr>
  </w:style>
  <w:style w:type="paragraph" w:styleId="Akapitzlist">
    <w:name w:val="List Paragraph"/>
    <w:basedOn w:val="Normalny"/>
    <w:uiPriority w:val="34"/>
    <w:qFormat/>
    <w:rsid w:val="003D694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34D2"/>
    <w:rPr>
      <w:b/>
      <w:bCs/>
      <w:i w:val="0"/>
      <w:iCs w:val="0"/>
    </w:rPr>
  </w:style>
  <w:style w:type="character" w:customStyle="1" w:styleId="st">
    <w:name w:val="st"/>
    <w:basedOn w:val="Domylnaczcionkaakapitu"/>
    <w:rsid w:val="00C134D2"/>
  </w:style>
  <w:style w:type="character" w:customStyle="1" w:styleId="TekstpodstawowyZnak">
    <w:name w:val="Tekst podstawowy Znak"/>
    <w:basedOn w:val="Domylnaczcionkaakapitu"/>
    <w:link w:val="Tekstpodstawowy"/>
    <w:rsid w:val="00CC644A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44A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b/>
      <w:sz w:val="24"/>
    </w:rPr>
  </w:style>
  <w:style w:type="paragraph" w:styleId="Tekstpodstawowywcity">
    <w:name w:val="Body Text Indent"/>
    <w:basedOn w:val="Normalny"/>
    <w:rPr>
      <w:sz w:val="24"/>
    </w:rPr>
  </w:style>
  <w:style w:type="character" w:styleId="Hipercze">
    <w:name w:val="Hyperlink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/>
    </w:pPr>
    <w:rPr>
      <w:sz w:val="24"/>
    </w:rPr>
  </w:style>
  <w:style w:type="paragraph" w:styleId="Tekstpodstawowy3">
    <w:name w:val="Body Text 3"/>
    <w:basedOn w:val="Normalny"/>
    <w:rPr>
      <w:sz w:val="22"/>
    </w:rPr>
  </w:style>
  <w:style w:type="character" w:customStyle="1" w:styleId="Tekstpodstawowy3Znak">
    <w:name w:val="Tekst podstawowy 3 Znak"/>
    <w:semiHidden/>
    <w:rPr>
      <w:sz w:val="22"/>
    </w:rPr>
  </w:style>
  <w:style w:type="paragraph" w:styleId="Tekstkomentarza">
    <w:name w:val="annotation text"/>
    <w:basedOn w:val="Normalny"/>
    <w:link w:val="TekstkomentarzaZnak"/>
    <w:rsid w:val="00620966"/>
  </w:style>
  <w:style w:type="character" w:customStyle="1" w:styleId="TekstkomentarzaZnak">
    <w:name w:val="Tekst komentarza Znak"/>
    <w:basedOn w:val="Domylnaczcionkaakapitu"/>
    <w:link w:val="Tekstkomentarza"/>
    <w:rsid w:val="00620966"/>
  </w:style>
  <w:style w:type="paragraph" w:styleId="Tekstdymka">
    <w:name w:val="Balloon Text"/>
    <w:basedOn w:val="Normalny"/>
    <w:link w:val="TekstdymkaZnak"/>
    <w:rsid w:val="00C808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8089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C477A2"/>
    <w:rPr>
      <w:b/>
      <w:bCs/>
    </w:rPr>
  </w:style>
  <w:style w:type="paragraph" w:styleId="Akapitzlist">
    <w:name w:val="List Paragraph"/>
    <w:basedOn w:val="Normalny"/>
    <w:uiPriority w:val="34"/>
    <w:qFormat/>
    <w:rsid w:val="003D694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C134D2"/>
    <w:rPr>
      <w:b/>
      <w:bCs/>
      <w:i w:val="0"/>
      <w:iCs w:val="0"/>
    </w:rPr>
  </w:style>
  <w:style w:type="character" w:customStyle="1" w:styleId="st">
    <w:name w:val="st"/>
    <w:basedOn w:val="Domylnaczcionkaakapitu"/>
    <w:rsid w:val="00C134D2"/>
  </w:style>
  <w:style w:type="character" w:customStyle="1" w:styleId="TekstpodstawowyZnak">
    <w:name w:val="Tekst podstawowy Znak"/>
    <w:basedOn w:val="Domylnaczcionkaakapitu"/>
    <w:link w:val="Tekstpodstawowy"/>
    <w:rsid w:val="00CC644A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jakubowska@pcum.pl" TargetMode="External"/><Relationship Id="rId3" Type="http://schemas.openxmlformats.org/officeDocument/2006/relationships/styles" Target="styles.xml"/><Relationship Id="rId7" Type="http://schemas.openxmlformats.org/officeDocument/2006/relationships/hyperlink" Target="mailto:m.jakubowska@pcu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.jakubowska@pc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628E2-C03E-47C2-B9BA-41DAFF6EF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4</Pages>
  <Words>1349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Termin zgłaszania ofert: 20</vt:lpstr>
    </vt:vector>
  </TitlesOfParts>
  <Company>HP Inc.</Company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Termin zgłaszania ofert: 20</dc:title>
  <dc:creator>pcum</dc:creator>
  <cp:lastModifiedBy>Małgorzata Jakubowska</cp:lastModifiedBy>
  <cp:revision>181</cp:revision>
  <cp:lastPrinted>2025-12-02T09:55:00Z</cp:lastPrinted>
  <dcterms:created xsi:type="dcterms:W3CDTF">2022-06-23T05:55:00Z</dcterms:created>
  <dcterms:modified xsi:type="dcterms:W3CDTF">2025-12-02T10:39:00Z</dcterms:modified>
</cp:coreProperties>
</file>